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C90B5E" w:rsidRPr="00836F66" w:rsidP="00836F66" w14:paraId="078FFFC1" w14:textId="77777777">
      <w:pPr>
        <w:spacing w:line="360" w:lineRule="auto"/>
        <w:rPr>
          <w:sz w:val="24"/>
          <w:szCs w:val="24"/>
        </w:rPr>
      </w:pPr>
    </w:p>
    <w:p w:rsidR="00C90B5E" w:rsidRPr="00561D6D" w:rsidP="00E75C46" w14:paraId="45219E14" w14:textId="3448F676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561D6D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43613C" w:rsidRPr="00561D6D" w:rsidP="00E75C46" w14:paraId="020CFD0D" w14:textId="7D7FC950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561D6D">
        <w:rPr>
          <w:rFonts w:cstheme="minorHAnsi"/>
          <w:sz w:val="24"/>
          <w:szCs w:val="24"/>
        </w:rPr>
        <w:t xml:space="preserve">Indico, na forma regimental, ao Exmo. Sr. Prefeito Municipal Henrique Stein </w:t>
      </w:r>
      <w:r w:rsidRPr="00561D6D">
        <w:rPr>
          <w:rFonts w:cstheme="minorHAnsi"/>
          <w:sz w:val="24"/>
          <w:szCs w:val="24"/>
        </w:rPr>
        <w:t>Sciascio</w:t>
      </w:r>
      <w:r w:rsidRPr="00561D6D">
        <w:rPr>
          <w:rFonts w:cstheme="minorHAnsi"/>
          <w:sz w:val="24"/>
          <w:szCs w:val="24"/>
        </w:rPr>
        <w:t>, que seja realizada a análise da possibilidade de utilização da área destinada ao espaço público comunitário, localizada entre as Ruas Benedita Ribeiro d</w:t>
      </w:r>
      <w:r w:rsidRPr="00561D6D" w:rsidR="00E22852">
        <w:rPr>
          <w:rFonts w:cstheme="minorHAnsi"/>
          <w:sz w:val="24"/>
          <w:szCs w:val="24"/>
        </w:rPr>
        <w:t>a Cruz</w:t>
      </w:r>
      <w:r w:rsidRPr="00561D6D">
        <w:rPr>
          <w:rFonts w:cstheme="minorHAnsi"/>
          <w:sz w:val="24"/>
          <w:szCs w:val="24"/>
        </w:rPr>
        <w:t xml:space="preserve"> (antiga 12), </w:t>
      </w:r>
      <w:r w:rsidRPr="00561D6D">
        <w:rPr>
          <w:rFonts w:cstheme="minorHAnsi"/>
          <w:sz w:val="24"/>
          <w:szCs w:val="24"/>
        </w:rPr>
        <w:t>Keully</w:t>
      </w:r>
      <w:r w:rsidRPr="00561D6D">
        <w:rPr>
          <w:rFonts w:cstheme="minorHAnsi"/>
          <w:sz w:val="24"/>
          <w:szCs w:val="24"/>
        </w:rPr>
        <w:t xml:space="preserve"> Ribeiro dos Santos (antiga 10) e Nadir Aparecido </w:t>
      </w:r>
      <w:r w:rsidRPr="00561D6D">
        <w:rPr>
          <w:rFonts w:cstheme="minorHAnsi"/>
          <w:sz w:val="24"/>
          <w:szCs w:val="24"/>
        </w:rPr>
        <w:t>Schibelski</w:t>
      </w:r>
      <w:r w:rsidRPr="00561D6D">
        <w:rPr>
          <w:rFonts w:cstheme="minorHAnsi"/>
          <w:sz w:val="24"/>
          <w:szCs w:val="24"/>
        </w:rPr>
        <w:t xml:space="preserve"> (antiga 11), no bairro Residencial Santa Joana, para a </w:t>
      </w:r>
      <w:r w:rsidR="00CE7275">
        <w:rPr>
          <w:rFonts w:cstheme="minorHAnsi"/>
          <w:b/>
          <w:bCs/>
          <w:sz w:val="24"/>
          <w:szCs w:val="24"/>
        </w:rPr>
        <w:t>C</w:t>
      </w:r>
      <w:r w:rsidRPr="00561D6D">
        <w:rPr>
          <w:rFonts w:cstheme="minorHAnsi"/>
          <w:b/>
          <w:bCs/>
          <w:sz w:val="24"/>
          <w:szCs w:val="24"/>
        </w:rPr>
        <w:t>onstrução de uma Unidade Básica</w:t>
      </w:r>
      <w:r w:rsidRPr="00561D6D">
        <w:rPr>
          <w:rFonts w:cstheme="minorHAnsi"/>
          <w:sz w:val="24"/>
          <w:szCs w:val="24"/>
        </w:rPr>
        <w:t xml:space="preserve"> </w:t>
      </w:r>
      <w:r w:rsidRPr="00561D6D">
        <w:rPr>
          <w:rFonts w:cstheme="minorHAnsi"/>
          <w:b/>
          <w:bCs/>
          <w:sz w:val="24"/>
          <w:szCs w:val="24"/>
        </w:rPr>
        <w:t>de Saúde (UBS) e uma Área de Lazer</w:t>
      </w:r>
      <w:r w:rsidRPr="00561D6D">
        <w:rPr>
          <w:rFonts w:cstheme="minorHAnsi"/>
          <w:sz w:val="24"/>
          <w:szCs w:val="24"/>
        </w:rPr>
        <w:t>.</w:t>
      </w:r>
    </w:p>
    <w:p w:rsidR="00E75C46" w:rsidRPr="00E75C46" w:rsidP="00E75C46" w14:paraId="0E285EA6" w14:textId="777777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E75C46">
        <w:rPr>
          <w:rFonts w:cstheme="minorHAnsi"/>
          <w:sz w:val="24"/>
          <w:szCs w:val="24"/>
        </w:rPr>
        <w:t>A área em questão possui grande extensão e encontra-se em localização estratégica, o que viabiliza a implementação de ambos os projetos, considerados de fundamental importância para atender às necessidades da população local.</w:t>
      </w:r>
    </w:p>
    <w:p w:rsidR="00E75C46" w:rsidRPr="00E75C46" w:rsidP="00E75C46" w14:paraId="3DC3D129" w14:textId="777777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E75C46">
        <w:rPr>
          <w:rFonts w:cstheme="minorHAnsi"/>
          <w:sz w:val="24"/>
          <w:szCs w:val="24"/>
        </w:rPr>
        <w:t>Destaca-se, ainda, a chegada de novos empreendimentos na região, dentre eles unidades habitacionais vinculadas ao programa Minha Casa, Minha Vida, o que acarretará aumento significativo da demanda por serviços públicos essenciais, especialmente nas áreas de saúde e lazer.</w:t>
      </w:r>
    </w:p>
    <w:p w:rsidR="00E75C46" w:rsidRPr="00E75C46" w:rsidP="00E75C46" w14:paraId="1C3BD6FB" w14:textId="777777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E75C46">
        <w:rPr>
          <w:rFonts w:cstheme="minorHAnsi"/>
          <w:sz w:val="24"/>
          <w:szCs w:val="24"/>
        </w:rPr>
        <w:t>A construção de uma Unidade Básica de Saúde (UBS) garantirá o acesso a serviços de saúde de qualidade aos moradores do bairro e regiões adjacentes. Paralelamente, a implantação de uma Área de Lazer contribuirá significativamente para a promoção da convivência social, bem-estar e qualidade de vida da comunidade.</w:t>
      </w:r>
    </w:p>
    <w:p w:rsidR="00E75C46" w:rsidRPr="00E75C46" w:rsidP="00E75C46" w14:paraId="3EB320CB" w14:textId="777777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E75C46">
        <w:rPr>
          <w:rFonts w:cstheme="minorHAnsi"/>
          <w:sz w:val="24"/>
          <w:szCs w:val="24"/>
        </w:rPr>
        <w:t>Ressaltamos que tais iniciativas têm como objetivo fortalecer a infraestrutura do bairro e ampliar a oferta de serviços essenciais, beneficiando diretamente os munícipes.</w:t>
      </w:r>
    </w:p>
    <w:p w:rsidR="00E75C46" w:rsidRPr="00E75C46" w:rsidP="00E75C46" w14:paraId="78FDDBC4" w14:textId="777777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E75C46">
        <w:rPr>
          <w:rFonts w:cstheme="minorHAnsi"/>
          <w:sz w:val="24"/>
          <w:szCs w:val="24"/>
        </w:rPr>
        <w:t xml:space="preserve">Diante do exposto, solicitamos a análise da viabilidade de utilização do referido espaço para a execução dos projetos mencionados, e aguardamos retorno quanto à possibilidade de atendimento </w:t>
      </w:r>
      <w:r w:rsidRPr="00E75C46">
        <w:rPr>
          <w:rFonts w:cstheme="minorHAnsi"/>
          <w:sz w:val="24"/>
          <w:szCs w:val="24"/>
        </w:rPr>
        <w:t>desta importante</w:t>
      </w:r>
      <w:r w:rsidRPr="00E75C46">
        <w:rPr>
          <w:rFonts w:cstheme="minorHAnsi"/>
          <w:sz w:val="24"/>
          <w:szCs w:val="24"/>
        </w:rPr>
        <w:t xml:space="preserve"> demanda.</w:t>
      </w:r>
    </w:p>
    <w:p w:rsidR="00A73187" w:rsidRPr="005861CF" w:rsidP="00D42195" w14:paraId="5B3700D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6F66" w:rsidRPr="00561D6D" w:rsidP="00D42195" w14:paraId="14300181" w14:textId="3E02DB50">
      <w:pPr>
        <w:spacing w:line="360" w:lineRule="auto"/>
        <w:jc w:val="center"/>
        <w:rPr>
          <w:rFonts w:cstheme="minorHAnsi"/>
          <w:sz w:val="24"/>
          <w:szCs w:val="24"/>
        </w:rPr>
      </w:pPr>
      <w:r w:rsidRPr="00561D6D">
        <w:rPr>
          <w:rFonts w:cstheme="minorHAnsi"/>
          <w:sz w:val="24"/>
          <w:szCs w:val="24"/>
        </w:rPr>
        <w:t xml:space="preserve">Sala de Sessões, </w:t>
      </w:r>
      <w:r w:rsidRPr="00561D6D" w:rsidR="00A0368D">
        <w:rPr>
          <w:rFonts w:cstheme="minorHAnsi"/>
          <w:sz w:val="24"/>
          <w:szCs w:val="24"/>
        </w:rPr>
        <w:t>31</w:t>
      </w:r>
      <w:r w:rsidRPr="00561D6D">
        <w:rPr>
          <w:rFonts w:cstheme="minorHAnsi"/>
          <w:sz w:val="24"/>
          <w:szCs w:val="24"/>
        </w:rPr>
        <w:t xml:space="preserve"> de </w:t>
      </w:r>
      <w:r w:rsidRPr="00561D6D" w:rsidR="00A0368D">
        <w:rPr>
          <w:rFonts w:cstheme="minorHAnsi"/>
          <w:sz w:val="24"/>
          <w:szCs w:val="24"/>
        </w:rPr>
        <w:t>março</w:t>
      </w:r>
      <w:r w:rsidRPr="00561D6D">
        <w:rPr>
          <w:rFonts w:cstheme="minorHAnsi"/>
          <w:sz w:val="24"/>
          <w:szCs w:val="24"/>
        </w:rPr>
        <w:t xml:space="preserve"> de 202</w:t>
      </w:r>
      <w:r w:rsidRPr="00561D6D" w:rsidR="00A0368D">
        <w:rPr>
          <w:rFonts w:cstheme="minorHAnsi"/>
          <w:sz w:val="24"/>
          <w:szCs w:val="24"/>
        </w:rPr>
        <w:t>6</w:t>
      </w:r>
      <w:r w:rsidRPr="00561D6D">
        <w:rPr>
          <w:rFonts w:cstheme="minorHAnsi"/>
          <w:sz w:val="24"/>
          <w:szCs w:val="24"/>
        </w:rPr>
        <w:t>.</w:t>
      </w:r>
    </w:p>
    <w:p w:rsidR="006D1E9A" w:rsidRPr="00601B0A" w:rsidP="0043613C" w14:paraId="07A8F1E3" w14:textId="04713F04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580519" cy="1359535"/>
            <wp:effectExtent l="0" t="0" r="0" b="0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01332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1568" cy="137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B40A5"/>
    <w:rsid w:val="000D2BDC"/>
    <w:rsid w:val="00104AAA"/>
    <w:rsid w:val="00133B78"/>
    <w:rsid w:val="0015657E"/>
    <w:rsid w:val="00156CF8"/>
    <w:rsid w:val="001D7700"/>
    <w:rsid w:val="002823C9"/>
    <w:rsid w:val="002D71C9"/>
    <w:rsid w:val="0031093D"/>
    <w:rsid w:val="00411380"/>
    <w:rsid w:val="004244ED"/>
    <w:rsid w:val="0043613C"/>
    <w:rsid w:val="00460A32"/>
    <w:rsid w:val="004B2CC9"/>
    <w:rsid w:val="004D75B8"/>
    <w:rsid w:val="004F0F77"/>
    <w:rsid w:val="004F6933"/>
    <w:rsid w:val="0051286F"/>
    <w:rsid w:val="00561D6D"/>
    <w:rsid w:val="00583DEC"/>
    <w:rsid w:val="005861CF"/>
    <w:rsid w:val="005A2694"/>
    <w:rsid w:val="005E6452"/>
    <w:rsid w:val="00601B0A"/>
    <w:rsid w:val="00625213"/>
    <w:rsid w:val="00626437"/>
    <w:rsid w:val="00632FA0"/>
    <w:rsid w:val="00662C72"/>
    <w:rsid w:val="006C41A4"/>
    <w:rsid w:val="006D1E9A"/>
    <w:rsid w:val="00822396"/>
    <w:rsid w:val="00836F66"/>
    <w:rsid w:val="00860410"/>
    <w:rsid w:val="00916003"/>
    <w:rsid w:val="00A0368D"/>
    <w:rsid w:val="00A04BE4"/>
    <w:rsid w:val="00A06CF2"/>
    <w:rsid w:val="00A151C9"/>
    <w:rsid w:val="00A3222D"/>
    <w:rsid w:val="00A5566B"/>
    <w:rsid w:val="00A73187"/>
    <w:rsid w:val="00AC353A"/>
    <w:rsid w:val="00AE6AEE"/>
    <w:rsid w:val="00B66D0D"/>
    <w:rsid w:val="00BC4EA5"/>
    <w:rsid w:val="00BC52E0"/>
    <w:rsid w:val="00C00C1E"/>
    <w:rsid w:val="00C36776"/>
    <w:rsid w:val="00C90B5E"/>
    <w:rsid w:val="00CD6B58"/>
    <w:rsid w:val="00CE7275"/>
    <w:rsid w:val="00CF401E"/>
    <w:rsid w:val="00D277C9"/>
    <w:rsid w:val="00D42195"/>
    <w:rsid w:val="00E22852"/>
    <w:rsid w:val="00E265D9"/>
    <w:rsid w:val="00E75C46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1470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2026-03-30T12:12:00Z</dcterms:modified>
</cp:coreProperties>
</file>