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311F283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AF2329" w:rsidP="007A68A8" w14:paraId="129171B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2A59DC" w:rsidRPr="002A59DC" w:rsidP="002A59DC" w14:paraId="391DE909" w14:textId="54BB064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A59DC">
        <w:rPr>
          <w:rFonts w:ascii="Tahoma" w:hAnsi="Tahoma" w:cs="Tahoma"/>
          <w:sz w:val="24"/>
          <w:szCs w:val="24"/>
        </w:rPr>
        <w:t>Indico ao Exmo. Sr. Prefeito Municipal, a ele solicitando e es</w:t>
      </w:r>
      <w:r>
        <w:rPr>
          <w:rFonts w:ascii="Tahoma" w:hAnsi="Tahoma" w:cs="Tahoma"/>
          <w:sz w:val="24"/>
          <w:szCs w:val="24"/>
        </w:rPr>
        <w:t xml:space="preserve">te ao </w:t>
      </w:r>
      <w:r w:rsidRPr="002A59DC">
        <w:rPr>
          <w:rFonts w:ascii="Tahoma" w:hAnsi="Tahoma" w:cs="Tahoma"/>
          <w:sz w:val="24"/>
          <w:szCs w:val="24"/>
        </w:rPr>
        <w:t xml:space="preserve">departamento competente, para que seja feita a </w:t>
      </w:r>
      <w:r w:rsidRPr="002A59DC">
        <w:rPr>
          <w:rFonts w:ascii="Tahoma" w:hAnsi="Tahoma" w:cs="Tahoma"/>
          <w:b/>
          <w:bCs/>
          <w:sz w:val="24"/>
          <w:szCs w:val="24"/>
        </w:rPr>
        <w:t>INSTALAÇÃO</w:t>
      </w:r>
      <w:r w:rsidRPr="002A59DC">
        <w:rPr>
          <w:rFonts w:ascii="Tahoma" w:hAnsi="Tahoma" w:cs="Tahoma"/>
          <w:b/>
          <w:bCs/>
          <w:sz w:val="24"/>
          <w:szCs w:val="24"/>
        </w:rPr>
        <w:t xml:space="preserve"> DE PLACAS DE ‘PROIBIDO ESTACIONAR’ (SINALIZAÇÃO VERTICAL)</w:t>
      </w:r>
      <w:r w:rsidRPr="002A59DC">
        <w:rPr>
          <w:rFonts w:ascii="Tahoma" w:hAnsi="Tahoma" w:cs="Tahoma"/>
          <w:sz w:val="24"/>
          <w:szCs w:val="24"/>
        </w:rPr>
        <w:t xml:space="preserve"> na </w:t>
      </w:r>
      <w:r w:rsidRPr="002A59DC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A59DC">
        <w:rPr>
          <w:rFonts w:ascii="Tahoma" w:hAnsi="Tahoma" w:cs="Tahoma"/>
          <w:b/>
          <w:bCs/>
          <w:sz w:val="24"/>
          <w:szCs w:val="24"/>
        </w:rPr>
        <w:t>Antônio Carlos dos Santos</w:t>
      </w:r>
      <w:r w:rsidRPr="002A59DC">
        <w:rPr>
          <w:rFonts w:ascii="Tahoma" w:hAnsi="Tahoma" w:cs="Tahoma"/>
          <w:sz w:val="24"/>
          <w:szCs w:val="24"/>
        </w:rPr>
        <w:t xml:space="preserve">, próximo a </w:t>
      </w:r>
      <w:r>
        <w:rPr>
          <w:rFonts w:ascii="Tahoma" w:hAnsi="Tahoma" w:cs="Tahoma"/>
          <w:sz w:val="24"/>
          <w:szCs w:val="24"/>
        </w:rPr>
        <w:t>feira de carros</w:t>
      </w:r>
      <w:r w:rsidRPr="002A59DC">
        <w:rPr>
          <w:rFonts w:ascii="Tahoma" w:hAnsi="Tahoma" w:cs="Tahoma"/>
          <w:sz w:val="24"/>
          <w:szCs w:val="24"/>
        </w:rPr>
        <w:t xml:space="preserve"> do </w:t>
      </w:r>
      <w:r w:rsidRPr="002A59DC">
        <w:rPr>
          <w:rFonts w:ascii="Tahoma" w:hAnsi="Tahoma" w:cs="Tahoma"/>
          <w:b/>
          <w:bCs/>
          <w:sz w:val="24"/>
          <w:szCs w:val="24"/>
        </w:rPr>
        <w:t>J</w:t>
      </w:r>
      <w:r w:rsidRPr="002A59DC">
        <w:rPr>
          <w:rFonts w:ascii="Tahoma" w:hAnsi="Tahoma" w:cs="Tahoma"/>
          <w:b/>
          <w:bCs/>
          <w:sz w:val="24"/>
          <w:szCs w:val="24"/>
        </w:rPr>
        <w:t>ardim Bom Retiro</w:t>
      </w:r>
      <w:r w:rsidRPr="002A59DC">
        <w:rPr>
          <w:rFonts w:ascii="Tahoma" w:hAnsi="Tahoma" w:cs="Tahoma"/>
          <w:sz w:val="24"/>
          <w:szCs w:val="24"/>
        </w:rPr>
        <w:t>, pois os motoristas estacionam na via, trazendo inúmeros incômodos ao tráfego local.</w:t>
      </w:r>
    </w:p>
    <w:p w:rsidR="007A68A8" w:rsidRPr="002A59DC" w:rsidP="002A59DC" w14:paraId="7577F42A" w14:textId="4B81D0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A59DC">
        <w:rPr>
          <w:rFonts w:ascii="Tahoma" w:hAnsi="Tahoma" w:cs="Tahoma"/>
          <w:sz w:val="24"/>
          <w:szCs w:val="24"/>
        </w:rPr>
        <w:t>Frisa-se que a presente solicitação é imprescindível, considerando que a sinalização viária, que se dá mediante placas, linhas, símbolos e legendas, é fundamental para a orientação dos motoristas, contribuindo, por conseguinte, para a segurança no trânsito.</w:t>
      </w:r>
    </w:p>
    <w:p w:rsidR="007A68A8" w:rsidP="00581D1A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3ADC"/>
    <w:rsid w:val="000D2BDC"/>
    <w:rsid w:val="00104AAA"/>
    <w:rsid w:val="0015657E"/>
    <w:rsid w:val="00156CF8"/>
    <w:rsid w:val="001D4FFC"/>
    <w:rsid w:val="00282E1E"/>
    <w:rsid w:val="002A59DC"/>
    <w:rsid w:val="0032332B"/>
    <w:rsid w:val="00375F6C"/>
    <w:rsid w:val="004230B2"/>
    <w:rsid w:val="00460A32"/>
    <w:rsid w:val="004B2CC9"/>
    <w:rsid w:val="0051286F"/>
    <w:rsid w:val="00581D1A"/>
    <w:rsid w:val="00626437"/>
    <w:rsid w:val="00632FA0"/>
    <w:rsid w:val="006B7124"/>
    <w:rsid w:val="006C41A4"/>
    <w:rsid w:val="006D1E9A"/>
    <w:rsid w:val="007A68A8"/>
    <w:rsid w:val="00822396"/>
    <w:rsid w:val="0082771C"/>
    <w:rsid w:val="008F005D"/>
    <w:rsid w:val="00A06CF2"/>
    <w:rsid w:val="00AC346D"/>
    <w:rsid w:val="00AF2329"/>
    <w:rsid w:val="00B83401"/>
    <w:rsid w:val="00BE7D37"/>
    <w:rsid w:val="00C00C1E"/>
    <w:rsid w:val="00C36776"/>
    <w:rsid w:val="00CD6B58"/>
    <w:rsid w:val="00CF401E"/>
    <w:rsid w:val="00D00708"/>
    <w:rsid w:val="00D00EAD"/>
    <w:rsid w:val="00DA439E"/>
    <w:rsid w:val="00EB7BBC"/>
    <w:rsid w:val="00F2331B"/>
    <w:rsid w:val="00FD2560"/>
    <w:rsid w:val="00FE6E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2021-05-18T13:30:00Z</dcterms:created>
  <dcterms:modified xsi:type="dcterms:W3CDTF">2021-05-18T13:30:00Z</dcterms:modified>
</cp:coreProperties>
</file>