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037D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49201045" w:edGrp="everyone"/>
    </w:p>
    <w:p w14:paraId="476B1C3B" w14:textId="77777777" w:rsidR="004928E7" w:rsidRDefault="004928E7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14:paraId="7326D74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41DA27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31 de março de 2026.</w:t>
      </w:r>
    </w:p>
    <w:p w14:paraId="6FEDDFB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3ACED7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C1FA541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14:paraId="1513AE72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14:paraId="2F17FA65" w14:textId="77777777" w:rsidR="0026308E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14:paraId="45EDCA42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14:paraId="4E753073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14:paraId="00D089E4" w14:textId="77777777" w:rsidR="00DD119C" w:rsidRDefault="00DD119C" w:rsidP="00F32686">
      <w:pPr>
        <w:spacing w:line="276" w:lineRule="auto"/>
        <w:jc w:val="both"/>
        <w:rPr>
          <w:rFonts w:ascii="Calibri" w:hAnsi="Calibri" w:cs="Calibri"/>
        </w:rPr>
      </w:pPr>
    </w:p>
    <w:p w14:paraId="5B46A8B3" w14:textId="77777777" w:rsidR="00F374D8" w:rsidRDefault="00F374D8" w:rsidP="00F32686">
      <w:pPr>
        <w:spacing w:line="276" w:lineRule="auto"/>
        <w:jc w:val="both"/>
        <w:rPr>
          <w:rFonts w:ascii="Calibri" w:hAnsi="Calibri" w:cs="Calibri"/>
        </w:rPr>
      </w:pPr>
    </w:p>
    <w:p w14:paraId="40C2AFB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DB2EB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79/2026.</w:t>
      </w:r>
    </w:p>
    <w:p w14:paraId="7E9BB6E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C5DF3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112C8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DE51D7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A743F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E6C18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F9C3D3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7E5AF57" w14:textId="6A69E2C6" w:rsidR="00C91227" w:rsidRDefault="00000000" w:rsidP="00C9122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79/2026</w:t>
      </w:r>
      <w:r>
        <w:rPr>
          <w:rFonts w:ascii="Calibri" w:hAnsi="Calibri" w:cs="Calibri"/>
        </w:rPr>
        <w:t xml:space="preserve"> – “INSTITUI O PROGRAMA “PET VIDA”, QUE DISPÕE SOBRE A CRIAÇÃO DO CADASTRO MUNICIPAL DE ANIMAIS DOADORES DE SANGUE NO MUNICÍPIO DE SUMARÉ</w:t>
      </w:r>
      <w:r w:rsidR="00A3280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1846B5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017583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A07E9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243DD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645D2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456A66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3A228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4B1A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36980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73A3F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066A0B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49201045"/>
    <w:p w14:paraId="4C2F44D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A6E78" w14:textId="77777777" w:rsidR="006C7B36" w:rsidRDefault="006C7B36">
      <w:r>
        <w:separator/>
      </w:r>
    </w:p>
  </w:endnote>
  <w:endnote w:type="continuationSeparator" w:id="0">
    <w:p w14:paraId="521F68DA" w14:textId="77777777" w:rsidR="006C7B36" w:rsidRDefault="006C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C2B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786457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68F6CF" wp14:editId="5CD1405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525136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8FFD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B4870" w14:textId="77777777" w:rsidR="006C7B36" w:rsidRDefault="006C7B36">
      <w:r>
        <w:separator/>
      </w:r>
    </w:p>
  </w:footnote>
  <w:footnote w:type="continuationSeparator" w:id="0">
    <w:p w14:paraId="76F41371" w14:textId="77777777" w:rsidR="006C7B36" w:rsidRDefault="006C7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D91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7E688E2" wp14:editId="621E2F4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B0977B6" wp14:editId="754259A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D775CE1" wp14:editId="3732D02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316940">
    <w:abstractNumId w:val="5"/>
  </w:num>
  <w:num w:numId="2" w16cid:durableId="1967269093">
    <w:abstractNumId w:val="4"/>
  </w:num>
  <w:num w:numId="3" w16cid:durableId="638337453">
    <w:abstractNumId w:val="2"/>
  </w:num>
  <w:num w:numId="4" w16cid:durableId="590623306">
    <w:abstractNumId w:val="1"/>
  </w:num>
  <w:num w:numId="5" w16cid:durableId="1174108813">
    <w:abstractNumId w:val="3"/>
  </w:num>
  <w:num w:numId="6" w16cid:durableId="17080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C7B36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32805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26242"/>
    <w:rsid w:val="00DD119C"/>
    <w:rsid w:val="00E43DB1"/>
    <w:rsid w:val="00F05499"/>
    <w:rsid w:val="00F32686"/>
    <w:rsid w:val="00F3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0EE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14</cp:revision>
  <cp:lastPrinted>2026-03-27T13:47:00Z</cp:lastPrinted>
  <dcterms:created xsi:type="dcterms:W3CDTF">2023-03-03T18:42:00Z</dcterms:created>
  <dcterms:modified xsi:type="dcterms:W3CDTF">2026-03-27T13:52:00Z</dcterms:modified>
</cp:coreProperties>
</file>