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02688" w:rsidP="0023061D" w14:paraId="79AEEC6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02688" w:rsidP="0023061D" w14:paraId="46B167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DF5D4E" w:rsidP="00DF5D4E" w14:paraId="3C7CC1BB" w14:textId="078B904E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C02688">
        <w:rPr>
          <w:rFonts w:ascii="Arial" w:hAnsi="Arial" w:cs="Arial"/>
          <w:b/>
          <w:sz w:val="24"/>
          <w:szCs w:val="24"/>
          <w:u w:val="single"/>
        </w:rPr>
        <w:t xml:space="preserve">‘tapa-buraco’ na Rua </w:t>
      </w:r>
      <w:r w:rsidRPr="00C02688" w:rsidR="00C02688">
        <w:rPr>
          <w:rFonts w:ascii="Arial" w:hAnsi="Arial" w:cs="Arial"/>
          <w:b/>
          <w:sz w:val="24"/>
          <w:szCs w:val="24"/>
          <w:u w:val="single"/>
        </w:rPr>
        <w:t>Júlio Prestes de Albuquerque</w:t>
      </w:r>
      <w:r w:rsidRPr="00C02688">
        <w:rPr>
          <w:rFonts w:ascii="Arial" w:hAnsi="Arial" w:cs="Arial"/>
          <w:b/>
          <w:sz w:val="24"/>
          <w:szCs w:val="24"/>
          <w:u w:val="single"/>
        </w:rPr>
        <w:t xml:space="preserve">, localizada no Jardim </w:t>
      </w:r>
      <w:r w:rsidRPr="00C02688" w:rsidR="00C02688">
        <w:rPr>
          <w:rFonts w:ascii="Arial" w:hAnsi="Arial" w:cs="Arial"/>
          <w:b/>
          <w:sz w:val="24"/>
          <w:szCs w:val="24"/>
          <w:u w:val="single"/>
        </w:rPr>
        <w:t>Eldorado</w:t>
      </w:r>
      <w:r w:rsidRPr="00C0268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Pr="00C02688" w:rsidR="00C02688">
        <w:rPr>
          <w:rFonts w:ascii="Arial" w:hAnsi="Arial" w:cs="Arial"/>
          <w:b/>
          <w:sz w:val="24"/>
          <w:szCs w:val="24"/>
          <w:u w:val="single"/>
        </w:rPr>
        <w:t>próximo ao número 104</w:t>
      </w:r>
      <w:r w:rsidRPr="00C02688" w:rsidR="00C02688">
        <w:rPr>
          <w:rFonts w:ascii="Arial" w:hAnsi="Arial" w:cs="Arial"/>
          <w:b/>
          <w:sz w:val="24"/>
          <w:szCs w:val="24"/>
        </w:rPr>
        <w:t>.</w:t>
      </w:r>
    </w:p>
    <w:p w:rsidR="00C02688" w:rsidP="00DF5D4E" w14:paraId="74554D8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02688" w:rsidRPr="00F06910" w:rsidP="00DF5D4E" w14:paraId="102BC19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18 de maio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7510426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447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15A6"/>
    <w:rsid w:val="000D2BDC"/>
    <w:rsid w:val="00104AAA"/>
    <w:rsid w:val="001220E0"/>
    <w:rsid w:val="00150C8A"/>
    <w:rsid w:val="0015657E"/>
    <w:rsid w:val="00156CF8"/>
    <w:rsid w:val="001D30FB"/>
    <w:rsid w:val="0023061D"/>
    <w:rsid w:val="0041353F"/>
    <w:rsid w:val="00422F58"/>
    <w:rsid w:val="00460A32"/>
    <w:rsid w:val="004B2CC9"/>
    <w:rsid w:val="0051286F"/>
    <w:rsid w:val="00527659"/>
    <w:rsid w:val="005439DF"/>
    <w:rsid w:val="00587B92"/>
    <w:rsid w:val="00626437"/>
    <w:rsid w:val="00632FA0"/>
    <w:rsid w:val="006332AD"/>
    <w:rsid w:val="006425C1"/>
    <w:rsid w:val="006C41A4"/>
    <w:rsid w:val="006D1E9A"/>
    <w:rsid w:val="00732EAF"/>
    <w:rsid w:val="007F2FCC"/>
    <w:rsid w:val="008000B9"/>
    <w:rsid w:val="00822396"/>
    <w:rsid w:val="008623AE"/>
    <w:rsid w:val="00951EFE"/>
    <w:rsid w:val="00993FA9"/>
    <w:rsid w:val="009B36A7"/>
    <w:rsid w:val="00A06CF2"/>
    <w:rsid w:val="00A7520F"/>
    <w:rsid w:val="00B00589"/>
    <w:rsid w:val="00B0288C"/>
    <w:rsid w:val="00B1716E"/>
    <w:rsid w:val="00B81236"/>
    <w:rsid w:val="00BB742D"/>
    <w:rsid w:val="00C00C1E"/>
    <w:rsid w:val="00C02688"/>
    <w:rsid w:val="00C36776"/>
    <w:rsid w:val="00C85E85"/>
    <w:rsid w:val="00C860AC"/>
    <w:rsid w:val="00CD6B58"/>
    <w:rsid w:val="00CE4A74"/>
    <w:rsid w:val="00CF401E"/>
    <w:rsid w:val="00D217A4"/>
    <w:rsid w:val="00D660C9"/>
    <w:rsid w:val="00DF5D4E"/>
    <w:rsid w:val="00E00BAB"/>
    <w:rsid w:val="00E777BE"/>
    <w:rsid w:val="00F06910"/>
    <w:rsid w:val="00F26031"/>
    <w:rsid w:val="00F50019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8FA53-3099-4BB5-BCB9-39605F8F1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2021-05-18T12:06:00Z</dcterms:created>
  <dcterms:modified xsi:type="dcterms:W3CDTF">2021-05-18T12:08:00Z</dcterms:modified>
</cp:coreProperties>
</file>