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Giácomo Bertolucci,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421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BDB51EB-37CA-44EA-8B8A-FE5E1D11FEC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9F0031F-83BC-48A2-937A-17698F4B9ED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3143D73-D8BD-43AC-A126-CA02AA6796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580465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9738920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78473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515856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03526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740676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