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CBAC13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753EAB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753EAB" w:rsidR="00753EAB">
        <w:rPr>
          <w:rFonts w:ascii="Arial" w:hAnsi="Arial" w:cs="Arial"/>
          <w:sz w:val="24"/>
          <w:szCs w:val="24"/>
        </w:rPr>
        <w:t xml:space="preserve">Waldemar Prado, </w:t>
      </w:r>
      <w:r w:rsidR="00775809">
        <w:rPr>
          <w:rFonts w:ascii="Arial" w:hAnsi="Arial" w:cs="Arial"/>
          <w:sz w:val="24"/>
          <w:szCs w:val="24"/>
        </w:rPr>
        <w:t>83</w:t>
      </w:r>
      <w:r w:rsidRPr="00BB6153" w:rsidR="00BB6153">
        <w:rPr>
          <w:rFonts w:ascii="Arial" w:hAnsi="Arial" w:cs="Arial"/>
          <w:sz w:val="24"/>
          <w:szCs w:val="24"/>
        </w:rPr>
        <w:t xml:space="preserve"> - Jardim </w:t>
      </w:r>
      <w:r w:rsidR="00753EAB">
        <w:rPr>
          <w:rFonts w:ascii="Arial" w:hAnsi="Arial" w:cs="Arial"/>
          <w:sz w:val="24"/>
          <w:szCs w:val="24"/>
        </w:rPr>
        <w:t>Santa Madalena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127C3FEA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753EAB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076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408E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65B49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E4D"/>
    <w:rsid w:val="00775809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2026-03-09T13:34:00Z</dcterms:created>
  <dcterms:modified xsi:type="dcterms:W3CDTF">2026-03-09T13:35:00Z</dcterms:modified>
</cp:coreProperties>
</file>