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67B8" w:rsidP="002867B8" w14:paraId="270876B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2867B8" w:rsidP="002867B8" w14:paraId="714BDDE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82927C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9BA773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232794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420AE9C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789A356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RPr="00F06910" w:rsidP="002867B8" w14:paraId="765934DF" w14:textId="37B6BDC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67B8" w:rsidP="002867B8" w14:paraId="574E3C55" w14:textId="77777777">
      <w:pPr>
        <w:ind w:left="567" w:firstLine="709"/>
        <w:rPr>
          <w:sz w:val="24"/>
          <w:szCs w:val="24"/>
        </w:rPr>
      </w:pPr>
    </w:p>
    <w:p w:rsidR="002867B8" w:rsidRPr="00A337EF" w:rsidP="002867B8" w14:paraId="6F6D6351" w14:textId="4B1874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da </w:t>
      </w:r>
      <w:r w:rsidR="00A20C4D">
        <w:rPr>
          <w:rFonts w:ascii="Arial" w:hAnsi="Arial" w:cs="Arial"/>
          <w:sz w:val="24"/>
          <w:szCs w:val="24"/>
        </w:rPr>
        <w:t xml:space="preserve">Rua </w:t>
      </w:r>
      <w:r w:rsidR="00A20C4D">
        <w:rPr>
          <w:rFonts w:ascii="Arial" w:hAnsi="Arial" w:cs="Arial"/>
          <w:sz w:val="24"/>
          <w:szCs w:val="24"/>
        </w:rPr>
        <w:t>Jaciro</w:t>
      </w:r>
      <w:r w:rsidR="00A20C4D">
        <w:rPr>
          <w:rFonts w:ascii="Arial" w:hAnsi="Arial" w:cs="Arial"/>
          <w:sz w:val="24"/>
          <w:szCs w:val="24"/>
        </w:rPr>
        <w:t xml:space="preserve"> </w:t>
      </w:r>
      <w:r w:rsidR="00A20C4D">
        <w:rPr>
          <w:rFonts w:ascii="Arial" w:hAnsi="Arial" w:cs="Arial"/>
          <w:sz w:val="24"/>
          <w:szCs w:val="24"/>
        </w:rPr>
        <w:t>Baldiotti</w:t>
      </w:r>
      <w:r w:rsidR="00A20C4D">
        <w:rPr>
          <w:rFonts w:ascii="Arial" w:hAnsi="Arial" w:cs="Arial"/>
          <w:sz w:val="24"/>
          <w:szCs w:val="24"/>
        </w:rPr>
        <w:t>, Planalto do Sol</w:t>
      </w:r>
      <w:r>
        <w:rPr>
          <w:rFonts w:ascii="Arial" w:hAnsi="Arial" w:cs="Arial"/>
          <w:sz w:val="24"/>
          <w:szCs w:val="24"/>
        </w:rPr>
        <w:t>.</w:t>
      </w:r>
    </w:p>
    <w:p w:rsidR="002867B8" w:rsidP="002867B8" w14:paraId="5287FD7B" w14:textId="4E790F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>A indicação se faz necessária devido ao</w:t>
      </w:r>
      <w:r w:rsidR="00A20C4D">
        <w:rPr>
          <w:rFonts w:ascii="Arial" w:hAnsi="Arial" w:cs="Arial"/>
          <w:sz w:val="24"/>
          <w:szCs w:val="24"/>
        </w:rPr>
        <w:t xml:space="preserve"> acúmulo de galhos e vegetação na via, o que pode causar</w:t>
      </w:r>
      <w:r w:rsidRPr="70EB754D">
        <w:rPr>
          <w:rFonts w:ascii="Arial" w:hAnsi="Arial" w:cs="Arial"/>
          <w:sz w:val="24"/>
          <w:szCs w:val="24"/>
        </w:rPr>
        <w:t xml:space="preserve"> inúmeros prejuízos como obstrução do fluxo corrente</w:t>
      </w:r>
      <w:r w:rsidR="00A20C4D">
        <w:rPr>
          <w:rFonts w:ascii="Arial" w:hAnsi="Arial" w:cs="Arial"/>
          <w:sz w:val="24"/>
          <w:szCs w:val="24"/>
        </w:rPr>
        <w:t xml:space="preserve"> de água e entupimento de bueiros</w:t>
      </w:r>
      <w:r w:rsidRPr="70EB754D">
        <w:rPr>
          <w:rFonts w:ascii="Arial" w:hAnsi="Arial" w:cs="Arial"/>
          <w:sz w:val="24"/>
          <w:szCs w:val="24"/>
        </w:rPr>
        <w:t xml:space="preserve">, </w:t>
      </w:r>
      <w:r w:rsidR="00A20C4D">
        <w:rPr>
          <w:rFonts w:ascii="Arial" w:hAnsi="Arial" w:cs="Arial"/>
          <w:sz w:val="24"/>
          <w:szCs w:val="24"/>
        </w:rPr>
        <w:t>entre outros</w:t>
      </w:r>
      <w:r w:rsidRPr="70EB754D">
        <w:rPr>
          <w:rFonts w:ascii="Arial" w:hAnsi="Arial" w:cs="Arial"/>
          <w:sz w:val="24"/>
          <w:szCs w:val="24"/>
        </w:rPr>
        <w:t xml:space="preserve"> transtornos, além de impactar significativamente no meio ambiente.</w:t>
      </w:r>
    </w:p>
    <w:p w:rsidR="002867B8" w:rsidP="002867B8" w14:paraId="461436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RPr="00F06910" w:rsidP="002867B8" w14:paraId="10802A9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P="002867B8" w14:paraId="1FED7DA7" w14:textId="78696A02">
      <w:pPr>
        <w:jc w:val="center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 xml:space="preserve">Sumaré, </w:t>
      </w:r>
      <w:r w:rsidR="00A20C4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70EB754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70EB754D">
        <w:rPr>
          <w:rFonts w:ascii="Arial" w:hAnsi="Arial" w:cs="Arial"/>
          <w:sz w:val="24"/>
          <w:szCs w:val="24"/>
        </w:rPr>
        <w:t xml:space="preserve"> de 2021</w:t>
      </w:r>
    </w:p>
    <w:p w:rsidR="002867B8" w:rsidP="002867B8" w14:paraId="74FA310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867B8" w:rsidRPr="00F06910" w:rsidP="002867B8" w14:paraId="3D36DC3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544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7B8" w:rsidP="002867B8" w14:paraId="7CA9FBC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867B8" w:rsidP="002867B8" w14:paraId="202CA8B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2867B8" w:rsidRPr="0043135D" w:rsidP="002867B8" w14:paraId="6C50F0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67B8" w:rsidRPr="0043135D" w:rsidP="002867B8" w14:paraId="781C13E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7B8"/>
    <w:rsid w:val="003262E1"/>
    <w:rsid w:val="0043135D"/>
    <w:rsid w:val="00460A32"/>
    <w:rsid w:val="004B2CC9"/>
    <w:rsid w:val="0051286F"/>
    <w:rsid w:val="00600A1B"/>
    <w:rsid w:val="00601B0A"/>
    <w:rsid w:val="00626437"/>
    <w:rsid w:val="00632FA0"/>
    <w:rsid w:val="006A621B"/>
    <w:rsid w:val="006C41A4"/>
    <w:rsid w:val="006D1E9A"/>
    <w:rsid w:val="00822396"/>
    <w:rsid w:val="00A06CF2"/>
    <w:rsid w:val="00A20C4D"/>
    <w:rsid w:val="00A337EF"/>
    <w:rsid w:val="00AE6AEE"/>
    <w:rsid w:val="00C00C1E"/>
    <w:rsid w:val="00C36776"/>
    <w:rsid w:val="00CD6B58"/>
    <w:rsid w:val="00CF401E"/>
    <w:rsid w:val="00DF2336"/>
    <w:rsid w:val="00F06910"/>
    <w:rsid w:val="70EB7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2021-05-18T12:05:00Z</dcterms:created>
  <dcterms:modified xsi:type="dcterms:W3CDTF">2021-05-18T12:05:00Z</dcterms:modified>
</cp:coreProperties>
</file>