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45CC956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466863">
        <w:rPr>
          <w:sz w:val="24"/>
        </w:rPr>
        <w:t>Jose Rodrigues da Cunha Filho</w:t>
      </w:r>
      <w:bookmarkEnd w:id="1"/>
      <w:r w:rsidR="0086649A">
        <w:rPr>
          <w:sz w:val="24"/>
        </w:rPr>
        <w:t>,</w:t>
      </w:r>
      <w:r w:rsidR="00466863">
        <w:rPr>
          <w:sz w:val="24"/>
        </w:rPr>
        <w:t xml:space="preserve"> altura do </w:t>
      </w:r>
      <w:r w:rsidR="00466863">
        <w:rPr>
          <w:sz w:val="24"/>
        </w:rPr>
        <w:t>numero</w:t>
      </w:r>
      <w:r w:rsidR="00466863">
        <w:rPr>
          <w:sz w:val="24"/>
        </w:rPr>
        <w:t xml:space="preserve"> 190 </w:t>
      </w:r>
      <w:r w:rsidR="00466863">
        <w:rPr>
          <w:sz w:val="24"/>
        </w:rPr>
        <w:t>cep</w:t>
      </w:r>
      <w:r w:rsidR="00466863">
        <w:rPr>
          <w:sz w:val="24"/>
        </w:rPr>
        <w:t xml:space="preserve"> 13178-860 no bairro Jardim dos Ipes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3D1842"/>
    <w:rsid w:val="004377D5"/>
    <w:rsid w:val="00460A32"/>
    <w:rsid w:val="00466863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B0636"/>
    <w:rsid w:val="00AE6AEE"/>
    <w:rsid w:val="00B4567C"/>
    <w:rsid w:val="00B96DAA"/>
    <w:rsid w:val="00C00C1E"/>
    <w:rsid w:val="00C36776"/>
    <w:rsid w:val="00CC3468"/>
    <w:rsid w:val="00CD6B58"/>
    <w:rsid w:val="00CF401E"/>
    <w:rsid w:val="00DD5B09"/>
    <w:rsid w:val="00E527AD"/>
    <w:rsid w:val="00EE22F5"/>
    <w:rsid w:val="00EE468F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D1737-5A4D-406E-82DE-7712E091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2021-05-18T12:33:00Z</dcterms:created>
  <dcterms:modified xsi:type="dcterms:W3CDTF">2021-05-18T12:33:00Z</dcterms:modified>
</cp:coreProperties>
</file>