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2C4F53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2C4F53">
        <w:rPr>
          <w:rFonts w:ascii="Arial" w:hAnsi="Arial" w:cs="Arial"/>
          <w:b/>
          <w:bCs/>
          <w:color w:val="000000"/>
        </w:rPr>
        <w:t xml:space="preserve">INDICAÇÃO Nº </w:t>
      </w:r>
      <w:r w:rsidRPr="002C4F53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2C4F53">
        <w:rPr>
          <w:rFonts w:ascii="Arial" w:hAnsi="Arial" w:cs="Arial"/>
          <w:b/>
          <w:bCs/>
          <w:color w:val="000000"/>
        </w:rPr>
        <w:t>/ 202</w:t>
      </w:r>
      <w:r w:rsidRPr="002C4F53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2C4F53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2C4F53" w:rsidP="002C4F53" w14:paraId="278465FF" w14:textId="53F372F1">
      <w:pPr>
        <w:ind w:left="283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4F53">
        <w:rPr>
          <w:rFonts w:ascii="Arial" w:hAnsi="Arial" w:cs="Arial"/>
          <w:color w:val="000000"/>
          <w:sz w:val="24"/>
          <w:szCs w:val="24"/>
        </w:rPr>
        <w:t>Indic</w:t>
      </w:r>
      <w:r w:rsidRPr="002C4F53" w:rsidR="00317078">
        <w:rPr>
          <w:rFonts w:ascii="Arial" w:hAnsi="Arial" w:cs="Arial"/>
          <w:color w:val="000000"/>
          <w:sz w:val="24"/>
          <w:szCs w:val="24"/>
        </w:rPr>
        <w:t>o</w:t>
      </w:r>
      <w:r w:rsidRPr="002C4F53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7F7B60" w:rsidR="00A64AFC">
        <w:rPr>
          <w:rFonts w:ascii="Arial" w:eastAsia="Arial" w:hAnsi="Arial" w:cs="Arial"/>
          <w:color w:val="000000"/>
          <w:sz w:val="24"/>
          <w:szCs w:val="24"/>
        </w:rPr>
        <w:t xml:space="preserve">o trabalho de limpeza </w:t>
      </w:r>
      <w:r w:rsidRPr="005A7B95" w:rsidR="005A7B95">
        <w:rPr>
          <w:rFonts w:ascii="Arial" w:eastAsia="Arial" w:hAnsi="Arial" w:cs="Arial"/>
          <w:color w:val="000000"/>
          <w:sz w:val="24"/>
          <w:szCs w:val="24"/>
        </w:rPr>
        <w:t>do canteiro central da avenida São Judas Tadeu</w:t>
      </w:r>
      <w:r w:rsidRPr="007F7B60" w:rsidR="00A64AFC">
        <w:rPr>
          <w:rFonts w:ascii="Arial" w:eastAsia="Arial" w:hAnsi="Arial" w:cs="Arial"/>
          <w:color w:val="000000"/>
          <w:sz w:val="24"/>
          <w:szCs w:val="24"/>
        </w:rPr>
        <w:t>, bem como seja realizado o trabalho constante de preservação e conservação da área</w:t>
      </w:r>
      <w:r w:rsidRPr="002C4F53" w:rsidR="00B47847">
        <w:rPr>
          <w:rFonts w:ascii="Arial" w:hAnsi="Arial" w:cs="Arial"/>
          <w:color w:val="000000"/>
          <w:sz w:val="24"/>
          <w:szCs w:val="24"/>
        </w:rPr>
        <w:t>.</w:t>
      </w:r>
    </w:p>
    <w:p w:rsidR="00653314" w:rsidRPr="002C4F53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2C4F53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2C4F53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2C4F53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A64AFC" w:rsidP="00A64AFC" w14:paraId="6F2CF97B" w14:textId="29E4481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C4F53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2C4F53" w:rsidR="00E44CB1">
        <w:rPr>
          <w:rFonts w:ascii="Arial" w:hAnsi="Arial" w:cs="Arial"/>
          <w:sz w:val="24"/>
          <w:szCs w:val="24"/>
        </w:rPr>
        <w:t>,</w:t>
      </w:r>
      <w:r w:rsidRPr="002C4F53" w:rsidR="008A2032">
        <w:rPr>
          <w:rFonts w:ascii="Arial" w:hAnsi="Arial" w:cs="Arial"/>
          <w:sz w:val="24"/>
          <w:szCs w:val="24"/>
        </w:rPr>
        <w:t xml:space="preserve"> </w:t>
      </w:r>
      <w:r w:rsidRPr="007F7B60">
        <w:rPr>
          <w:rFonts w:ascii="Arial" w:eastAsia="Arial" w:hAnsi="Arial" w:cs="Arial"/>
          <w:color w:val="000000"/>
          <w:sz w:val="24"/>
          <w:szCs w:val="24"/>
        </w:rPr>
        <w:t xml:space="preserve">o trabalho de limpeza </w:t>
      </w:r>
      <w:r w:rsidRPr="005A7B95" w:rsidR="005A7B95">
        <w:rPr>
          <w:rFonts w:ascii="Arial" w:eastAsia="Arial" w:hAnsi="Arial" w:cs="Arial"/>
          <w:color w:val="000000"/>
          <w:sz w:val="24"/>
          <w:szCs w:val="24"/>
        </w:rPr>
        <w:t xml:space="preserve">do canteiro central da avenida São Judas Tadeu, </w:t>
      </w:r>
      <w:r w:rsidRPr="007F7B60">
        <w:rPr>
          <w:rFonts w:ascii="Arial" w:eastAsia="Arial" w:hAnsi="Arial" w:cs="Arial"/>
          <w:color w:val="000000"/>
          <w:sz w:val="24"/>
          <w:szCs w:val="24"/>
        </w:rPr>
        <w:t>bem como seja realizado o trabalho constante de preservação e conservação da área</w:t>
      </w:r>
      <w:r w:rsidR="005A7B95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A7B95" w:rsidP="00A64AFC" w14:paraId="7C7EFE0B" w14:textId="77777777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presente solicitação se faz necessária tendo em vista que </w:t>
      </w:r>
      <w:r w:rsidRPr="005A7B95">
        <w:rPr>
          <w:rFonts w:ascii="Arial" w:eastAsia="Arial" w:hAnsi="Arial" w:cs="Arial"/>
          <w:color w:val="000000"/>
          <w:sz w:val="24"/>
          <w:szCs w:val="24"/>
        </w:rPr>
        <w:t>o acúmulo de lixo é um sério problema de saúde, segurança e meio ambiente, não apenas uma questão visual.</w:t>
      </w:r>
    </w:p>
    <w:p w:rsidR="00A64AFC" w:rsidRPr="007F7B60" w:rsidP="00A64AFC" w14:paraId="0CC79957" w14:textId="235DF592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F7B60">
        <w:rPr>
          <w:rFonts w:ascii="Arial" w:eastAsia="Arial" w:hAnsi="Arial" w:cs="Arial"/>
          <w:color w:val="000000"/>
          <w:sz w:val="24"/>
          <w:szCs w:val="24"/>
        </w:rPr>
        <w:t xml:space="preserve">Ressalto ainda que, o abandono, </w:t>
      </w:r>
      <w:r w:rsidR="005A7B95">
        <w:rPr>
          <w:rFonts w:ascii="Arial" w:eastAsia="Arial" w:hAnsi="Arial" w:cs="Arial"/>
          <w:color w:val="000000"/>
          <w:sz w:val="24"/>
          <w:szCs w:val="24"/>
        </w:rPr>
        <w:t xml:space="preserve">tem causado o </w:t>
      </w:r>
      <w:r w:rsidRPr="005A7B95" w:rsidR="005A7B95">
        <w:rPr>
          <w:rFonts w:ascii="Arial" w:eastAsia="Arial" w:hAnsi="Arial" w:cs="Arial"/>
          <w:color w:val="000000"/>
          <w:sz w:val="24"/>
          <w:szCs w:val="24"/>
        </w:rPr>
        <w:t>descontentamento aos moradores circunvizinhos e a todos que utilizam a avenida para o seu deslocamento.</w:t>
      </w:r>
    </w:p>
    <w:p w:rsidR="001036F3" w:rsidRPr="002C4F53" w:rsidP="00A64AFC" w14:paraId="38AFAFC5" w14:textId="60524C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C4F53">
        <w:rPr>
          <w:rFonts w:ascii="Arial" w:hAnsi="Arial" w:cs="Arial"/>
          <w:sz w:val="24"/>
          <w:szCs w:val="24"/>
        </w:rPr>
        <w:t xml:space="preserve">São essas as razões da presente </w:t>
      </w:r>
      <w:r w:rsidRPr="002C4F53">
        <w:rPr>
          <w:rFonts w:ascii="Arial" w:hAnsi="Arial" w:cs="Arial"/>
          <w:b/>
          <w:bCs/>
          <w:sz w:val="24"/>
          <w:szCs w:val="24"/>
        </w:rPr>
        <w:t>INDICAÇÃO</w:t>
      </w:r>
      <w:r w:rsidRPr="002C4F53">
        <w:rPr>
          <w:rFonts w:ascii="Arial" w:hAnsi="Arial" w:cs="Arial"/>
          <w:sz w:val="24"/>
          <w:szCs w:val="24"/>
        </w:rPr>
        <w:t>.</w:t>
      </w:r>
    </w:p>
    <w:p w:rsidR="00C9563C" w:rsidRPr="002C4F53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2C4F53">
        <w:rPr>
          <w:rFonts w:ascii="Arial" w:hAnsi="Arial" w:cs="Arial"/>
        </w:rPr>
        <w:t>Aproveito a oportunidade para reiterar meus votos de elevada estima e consideração.</w:t>
      </w:r>
    </w:p>
    <w:p w:rsidR="00283AE3" w:rsidRPr="002C4F53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2C4F53" w:rsidP="00F04A7B" w14:paraId="3D458212" w14:textId="12D0F5BC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5A7B95">
        <w:rPr>
          <w:rFonts w:ascii="Arial" w:hAnsi="Arial" w:cs="Arial"/>
          <w:color w:val="000000" w:themeColor="text1"/>
          <w:sz w:val="24"/>
          <w:szCs w:val="24"/>
        </w:rPr>
        <w:t>20</w:t>
      </w:r>
      <w:r w:rsidRPr="002C4F53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61078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2C4F53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5A7B95" w:rsidP="00A353D8" w14:paraId="7A0100A7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40CB3" w:rsidRPr="002C4F53" w:rsidP="00A353D8" w14:paraId="41801080" w14:textId="35AE47B0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171450</wp:posOffset>
            </wp:positionV>
            <wp:extent cx="2334895" cy="737235"/>
            <wp:effectExtent l="0" t="0" r="0" b="0"/>
            <wp:wrapThrough wrapText="bothSides">
              <wp:wrapPolygon>
                <wp:start x="9164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508" y="6698"/>
                <wp:lineTo x="10398" y="2791"/>
                <wp:lineTo x="9164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848358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2C4F53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RPr="002C4F53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2C4F53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2C4F53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20031"/>
    <w:rsid w:val="00040CB3"/>
    <w:rsid w:val="00040E7E"/>
    <w:rsid w:val="000549C2"/>
    <w:rsid w:val="00056A40"/>
    <w:rsid w:val="00061078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50107"/>
    <w:rsid w:val="00361992"/>
    <w:rsid w:val="00365153"/>
    <w:rsid w:val="0038671A"/>
    <w:rsid w:val="003960A2"/>
    <w:rsid w:val="003C56C7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A7B95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7F7B60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4AFC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C3321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769D5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2026-03-18T17:38:00Z</dcterms:created>
  <dcterms:modified xsi:type="dcterms:W3CDTF">2026-03-18T17:45:00Z</dcterms:modified>
</cp:coreProperties>
</file>