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BCDE41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99051E">
        <w:rPr>
          <w:sz w:val="28"/>
          <w:szCs w:val="28"/>
        </w:rPr>
        <w:t>operação cata</w:t>
      </w:r>
      <w:r w:rsidR="001D4EC8">
        <w:rPr>
          <w:sz w:val="28"/>
          <w:szCs w:val="28"/>
        </w:rPr>
        <w:t xml:space="preserve"> </w:t>
      </w:r>
      <w:r w:rsidR="00E846AC">
        <w:rPr>
          <w:sz w:val="28"/>
          <w:szCs w:val="28"/>
        </w:rPr>
        <w:t xml:space="preserve">entulho na Rua </w:t>
      </w:r>
      <w:r w:rsidR="00BC3E53">
        <w:rPr>
          <w:sz w:val="28"/>
          <w:szCs w:val="28"/>
        </w:rPr>
        <w:t xml:space="preserve">Austrália, </w:t>
      </w:r>
      <w:r w:rsidR="003D3BA3">
        <w:rPr>
          <w:sz w:val="28"/>
          <w:szCs w:val="28"/>
        </w:rPr>
        <w:t>14</w:t>
      </w:r>
      <w:r w:rsidR="00BC3E53">
        <w:rPr>
          <w:sz w:val="28"/>
          <w:szCs w:val="28"/>
        </w:rPr>
        <w:t>5</w:t>
      </w:r>
      <w:r w:rsidR="00E846AC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33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4F66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2026-03-23T11:52:00Z</dcterms:created>
  <dcterms:modified xsi:type="dcterms:W3CDTF">2026-03-23T11:52:00Z</dcterms:modified>
</cp:coreProperties>
</file>