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BB6" w:rsidRPr="005A30DC" w:rsidP="00994BB6" w14:paraId="1D294D3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548523B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12B89F7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4FCA6C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23B517A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994BB6" w:rsidRPr="005A30DC" w:rsidP="00994BB6" w14:paraId="755934F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4FE343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2132E" w:rsidP="00C2132E" w14:paraId="081566D9" w14:textId="76A53C25">
      <w:pPr>
        <w:pStyle w:val="NormalWeb"/>
        <w:tabs>
          <w:tab w:val="left" w:pos="1418"/>
        </w:tabs>
      </w:pPr>
      <w:r>
        <w:tab/>
        <w:t>Indico ao Exmo. Sr. Prefeito Municipal, bem como ao departamento competente, a substituição do</w:t>
      </w:r>
      <w:r w:rsidR="00A12E2A">
        <w:t>s</w:t>
      </w:r>
      <w:r>
        <w:t xml:space="preserve"> refletor</w:t>
      </w:r>
      <w:r w:rsidR="00A12E2A">
        <w:t>es</w:t>
      </w:r>
      <w:r>
        <w:t xml:space="preserve"> queimado</w:t>
      </w:r>
      <w:r w:rsidR="00A12E2A">
        <w:t>s</w:t>
      </w:r>
      <w:r>
        <w:t xml:space="preserve"> localizado</w:t>
      </w:r>
      <w:r w:rsidR="00A12E2A">
        <w:t xml:space="preserve">s no balão da Caixa d´Água – Avenida </w:t>
      </w:r>
      <w:r w:rsidR="00A12E2A">
        <w:t>Minasa</w:t>
      </w:r>
      <w:r w:rsidR="00A12E2A">
        <w:t>, no bairro Vila San Martin.</w:t>
      </w:r>
    </w:p>
    <w:p w:rsidR="00C2132E" w:rsidP="00C2132E" w14:paraId="38173B72" w14:textId="50CE377E">
      <w:pPr>
        <w:pStyle w:val="NormalWeb"/>
        <w:tabs>
          <w:tab w:val="left" w:pos="1418"/>
        </w:tabs>
      </w:pPr>
      <w:r>
        <w:tab/>
        <w:t xml:space="preserve">A presente indicação tem como objetivo atender à solicitação dos moradores da região, que utilizam </w:t>
      </w:r>
      <w:r w:rsidR="00A12E2A">
        <w:t xml:space="preserve">a praça para prática de esportes bem como o parquinho infantil, tendo </w:t>
      </w:r>
      <w:r>
        <w:t>enfrentado dificuldades devido à escuridão no período noturno, ocasionada pela falta de iluminação adequada no local.</w:t>
      </w:r>
    </w:p>
    <w:p w:rsidR="00C2132E" w:rsidP="00C2132E" w14:paraId="6E50491F" w14:textId="61B6E110">
      <w:pPr>
        <w:pStyle w:val="NormalWeb"/>
        <w:tabs>
          <w:tab w:val="left" w:pos="1418"/>
        </w:tabs>
      </w:pPr>
      <w:r>
        <w:tab/>
        <w:t>A melhoria da iluminação contribuirá para garantir</w:t>
      </w:r>
      <w:r w:rsidR="00A12E2A">
        <w:t xml:space="preserve"> com a</w:t>
      </w:r>
      <w:r>
        <w:t xml:space="preserve"> maior segurança e melhores condições de acesso à população que utiliza esse espaço.</w:t>
      </w:r>
    </w:p>
    <w:p w:rsidR="00C2132E" w:rsidP="00C2132E" w14:paraId="5861FEE5" w14:textId="191219C2">
      <w:pPr>
        <w:pStyle w:val="NormalWeb"/>
        <w:tabs>
          <w:tab w:val="left" w:pos="1418"/>
        </w:tabs>
        <w:spacing w:line="360" w:lineRule="auto"/>
        <w:jc w:val="both"/>
      </w:pPr>
    </w:p>
    <w:p w:rsidR="00994BB6" w:rsidP="00C2132E" w14:paraId="177BFA19" w14:textId="7A6A2ACE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tab/>
      </w:r>
      <w:r w:rsidRPr="005A30DC">
        <w:rPr>
          <w:rFonts w:eastAsia="Arial"/>
          <w:bCs/>
          <w:color w:val="000000"/>
        </w:rPr>
        <w:tab/>
        <w:t xml:space="preserve">Sala das Sessões, </w:t>
      </w:r>
      <w:r w:rsidR="00A12E2A">
        <w:rPr>
          <w:rFonts w:eastAsia="Arial"/>
          <w:bCs/>
          <w:color w:val="000000"/>
        </w:rPr>
        <w:t>24</w:t>
      </w:r>
      <w:r w:rsidR="00C2132E">
        <w:rPr>
          <w:rFonts w:eastAsia="Arial"/>
          <w:bCs/>
          <w:color w:val="000000"/>
        </w:rPr>
        <w:t xml:space="preserve"> </w:t>
      </w:r>
      <w:r>
        <w:rPr>
          <w:rFonts w:eastAsia="Arial"/>
          <w:bCs/>
          <w:color w:val="000000"/>
        </w:rPr>
        <w:t xml:space="preserve">de </w:t>
      </w:r>
      <w:r w:rsidR="00C2132E">
        <w:rPr>
          <w:rFonts w:eastAsia="Arial"/>
          <w:bCs/>
          <w:color w:val="000000"/>
        </w:rPr>
        <w:t xml:space="preserve">março </w:t>
      </w:r>
      <w:r w:rsidRPr="005A30DC">
        <w:rPr>
          <w:rFonts w:eastAsia="Arial"/>
          <w:bCs/>
          <w:color w:val="000000"/>
        </w:rPr>
        <w:t>de 202</w:t>
      </w:r>
      <w:r>
        <w:rPr>
          <w:rFonts w:eastAsia="Arial"/>
          <w:bCs/>
          <w:color w:val="000000"/>
        </w:rPr>
        <w:t>6</w:t>
      </w:r>
      <w:r w:rsidRPr="005A30DC">
        <w:rPr>
          <w:rFonts w:eastAsia="Arial"/>
          <w:bCs/>
          <w:color w:val="000000"/>
        </w:rPr>
        <w:t>.</w:t>
      </w:r>
    </w:p>
    <w:p w:rsidR="00994BB6" w:rsidP="00994BB6" w14:paraId="61DC51F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6D3C33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225BA910" w14:textId="2CAD63E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1878330</wp:posOffset>
            </wp:positionH>
            <wp:positionV relativeFrom="paragraph">
              <wp:posOffset>45720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1903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94BB6" w:rsidP="00994BB6" w14:paraId="7E2ABF1C" w14:textId="7C24D9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C0065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0C613E00" w14:textId="25C864E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94BB6" w:rsidP="00994BB6" w14:paraId="0DAABFA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994BB6" w:rsidRPr="00994BB6" w:rsidP="00994BB6" w14:paraId="68F89FE6" w14:textId="166DCEF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994BB6" w:rsidRPr="005A30DC" w:rsidP="00994BB6" w14:paraId="251B31D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1F53F1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72517C6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94BB6" w:rsidRPr="005A30DC" w:rsidP="00994BB6" w14:paraId="3B1EF2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762E5F96" w14:textId="77777777"/>
    <w:sectPr w:rsidSect="00994BB6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94BB6" w14:paraId="75F7696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94BB6" w14:paraId="2F92C9A4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BB6" w14:paraId="2A6FBF9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1516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B6"/>
    <w:rsid w:val="00011A26"/>
    <w:rsid w:val="00141D49"/>
    <w:rsid w:val="00145045"/>
    <w:rsid w:val="00287D1B"/>
    <w:rsid w:val="00447487"/>
    <w:rsid w:val="004C5EED"/>
    <w:rsid w:val="005841F6"/>
    <w:rsid w:val="005A30DC"/>
    <w:rsid w:val="00676E06"/>
    <w:rsid w:val="00685499"/>
    <w:rsid w:val="00760C27"/>
    <w:rsid w:val="007C3B17"/>
    <w:rsid w:val="007D664A"/>
    <w:rsid w:val="007F504C"/>
    <w:rsid w:val="008413EF"/>
    <w:rsid w:val="00967049"/>
    <w:rsid w:val="00994BB6"/>
    <w:rsid w:val="00A12E2A"/>
    <w:rsid w:val="00A933D3"/>
    <w:rsid w:val="00C2132E"/>
    <w:rsid w:val="00E830C7"/>
    <w:rsid w:val="00FC1835"/>
    <w:rsid w:val="00FC7F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090B88-35A9-45D0-965C-3635EBF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BB6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94BB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4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4B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4B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4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4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4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4B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9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4BB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9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4BB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9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B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4B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4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B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94BB6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94B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2026-03-17T16:15:00Z</dcterms:created>
  <dcterms:modified xsi:type="dcterms:W3CDTF">2026-03-17T16:15:00Z</dcterms:modified>
</cp:coreProperties>
</file>