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E7004F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F7086A">
        <w:rPr>
          <w:sz w:val="24"/>
          <w:szCs w:val="24"/>
        </w:rPr>
        <w:t>Rodrigo Guimar</w:t>
      </w:r>
      <w:r w:rsidR="00C14472">
        <w:rPr>
          <w:sz w:val="24"/>
          <w:szCs w:val="24"/>
        </w:rPr>
        <w:t>ã</w:t>
      </w:r>
      <w:r w:rsidR="00F7086A">
        <w:rPr>
          <w:sz w:val="24"/>
          <w:szCs w:val="24"/>
        </w:rPr>
        <w:t>es Amorim (antiga 27</w:t>
      </w:r>
      <w:r w:rsidR="00BA3720">
        <w:rPr>
          <w:sz w:val="24"/>
          <w:szCs w:val="24"/>
        </w:rPr>
        <w:t xml:space="preserve">),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1D4274C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7E5023">
        <w:rPr>
          <w:b/>
          <w:bCs/>
          <w:sz w:val="24"/>
          <w:szCs w:val="24"/>
        </w:rPr>
        <w:t>24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E96A45">
        <w:rPr>
          <w:b/>
          <w:bCs/>
          <w:sz w:val="24"/>
          <w:szCs w:val="24"/>
        </w:rPr>
        <w:t>març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2D5AA4BB">
      <w:pPr>
        <w:jc w:val="center"/>
      </w:pPr>
      <w:r>
        <w:t xml:space="preserve">       </w:t>
      </w: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1428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6AC"/>
    <w:rsid w:val="00104AAA"/>
    <w:rsid w:val="00127A8B"/>
    <w:rsid w:val="0015657E"/>
    <w:rsid w:val="00156CF8"/>
    <w:rsid w:val="0018116A"/>
    <w:rsid w:val="001E041D"/>
    <w:rsid w:val="0023307B"/>
    <w:rsid w:val="002C707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74AA8"/>
    <w:rsid w:val="00495F75"/>
    <w:rsid w:val="004A7490"/>
    <w:rsid w:val="004B0971"/>
    <w:rsid w:val="004B2CC9"/>
    <w:rsid w:val="0051286F"/>
    <w:rsid w:val="00570FA9"/>
    <w:rsid w:val="005C13EA"/>
    <w:rsid w:val="005F2385"/>
    <w:rsid w:val="00601B0A"/>
    <w:rsid w:val="006103FB"/>
    <w:rsid w:val="00626437"/>
    <w:rsid w:val="00632FA0"/>
    <w:rsid w:val="00672A60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84230"/>
    <w:rsid w:val="007C7B84"/>
    <w:rsid w:val="007E5023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005D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A3720"/>
    <w:rsid w:val="00BF0EB7"/>
    <w:rsid w:val="00C00C1E"/>
    <w:rsid w:val="00C14472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2026-03-19T16:55:00Z</dcterms:modified>
</cp:coreProperties>
</file>