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1E766E" w14:paraId="429C562A" w14:textId="28D3701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1E766E" w:rsidRPr="00CE544F" w:rsidP="001E766E" w14:paraId="3AE69B52" w14:textId="63050E3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Pr="001E766E">
        <w:rPr>
          <w:rFonts w:ascii="Times New Roman" w:hAnsi="Times New Roman" w:cs="Times New Roman"/>
          <w:b/>
          <w:sz w:val="24"/>
          <w:szCs w:val="24"/>
        </w:rPr>
        <w:t>:</w:t>
      </w:r>
      <w:r w:rsidRPr="00CE544F" w:rsidR="00CE544F">
        <w:rPr>
          <w:rFonts w:ascii="Times New Roman" w:hAnsi="Times New Roman" w:cs="Times New Roman"/>
          <w:sz w:val="24"/>
          <w:szCs w:val="24"/>
        </w:rPr>
        <w:t xml:space="preserve"> </w:t>
      </w:r>
      <w:r w:rsidRPr="00CE544F" w:rsidR="00CE544F">
        <w:rPr>
          <w:rFonts w:ascii="Times New Roman" w:hAnsi="Times New Roman" w:cs="Times New Roman"/>
          <w:b/>
          <w:bCs/>
          <w:sz w:val="24"/>
          <w:szCs w:val="24"/>
        </w:rPr>
        <w:t>Implantação de uma academia ao ar livre no Assentamento 2, no Jardim Paulistano</w:t>
      </w:r>
    </w:p>
    <w:p w:rsidR="00733479" w:rsidP="001E766E" w14:paraId="1D53B90D" w14:textId="3BE16D75">
      <w:pPr>
        <w:tabs>
          <w:tab w:val="left" w:pos="9072"/>
        </w:tabs>
        <w:spacing w:line="360" w:lineRule="auto"/>
        <w:ind w:left="1418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766E" w:rsidP="001E766E" w14:paraId="17A99D40" w14:textId="54F87F17">
      <w:pPr>
        <w:spacing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7">
        <w:rPr>
          <w:rFonts w:ascii="Times New Roman" w:hAnsi="Times New Roman" w:cs="Times New Roman"/>
          <w:sz w:val="24"/>
          <w:szCs w:val="24"/>
        </w:rPr>
        <w:t>Indico</w:t>
      </w:r>
      <w:r w:rsidRPr="00F829B7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F829B7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F829B7" w:rsidR="00537501">
        <w:rPr>
          <w:rFonts w:ascii="Times New Roman" w:hAnsi="Times New Roman" w:cs="Times New Roman"/>
          <w:sz w:val="24"/>
          <w:szCs w:val="24"/>
        </w:rPr>
        <w:t xml:space="preserve"> Henrique Stein Sci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9B7">
        <w:rPr>
          <w:rFonts w:ascii="Times New Roman" w:hAnsi="Times New Roman" w:cs="Times New Roman"/>
          <w:sz w:val="24"/>
          <w:szCs w:val="24"/>
        </w:rPr>
        <w:t xml:space="preserve">scio, que </w:t>
      </w:r>
      <w:r>
        <w:rPr>
          <w:rFonts w:ascii="Times New Roman" w:hAnsi="Times New Roman" w:cs="Times New Roman"/>
          <w:sz w:val="24"/>
          <w:szCs w:val="24"/>
        </w:rPr>
        <w:t>determine</w:t>
      </w:r>
      <w:r w:rsidRPr="00F829B7">
        <w:rPr>
          <w:rFonts w:ascii="Times New Roman" w:hAnsi="Times New Roman" w:cs="Times New Roman"/>
          <w:sz w:val="24"/>
          <w:szCs w:val="24"/>
        </w:rPr>
        <w:t xml:space="preserve">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D2A6C">
        <w:rPr>
          <w:rFonts w:ascii="Times New Roman" w:hAnsi="Times New Roman" w:cs="Times New Roman"/>
          <w:sz w:val="24"/>
          <w:szCs w:val="24"/>
        </w:rPr>
        <w:t>Obras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44F" w:rsidR="00CE544F">
        <w:rPr>
          <w:rFonts w:ascii="Times New Roman" w:hAnsi="Times New Roman" w:cs="Times New Roman"/>
          <w:sz w:val="24"/>
          <w:szCs w:val="24"/>
        </w:rPr>
        <w:t>a implantação de uma academia ao ar livre no Assentamento 2, no Jardim Paulistano, em local a ser definido como tecnicamente viável após estudos do departamento competente da Secretaria Municipal de Obras.</w:t>
      </w:r>
    </w:p>
    <w:p w:rsidR="00CE544F" w:rsidRPr="00CE544F" w:rsidP="00CE544F" w14:paraId="04559DA1" w14:textId="12CD3F2E">
      <w:pPr>
        <w:spacing w:line="360" w:lineRule="auto"/>
        <w:ind w:left="285" w:right="142" w:firstLine="1134"/>
        <w:jc w:val="both"/>
      </w:pPr>
      <w:r w:rsidRPr="00CE544F">
        <w:t>O Assentamento 2 possui uma comunidade numerosa, com grande circulação de pessoas e carência de espaços adequados para a prática de atividades físicas. A implantação de uma academia ao ar livre proporcionará aos moradores acesso gratuito a equipamentos de exercícios, incentivando hábitos saudáveis, prevenindo doenças crônicas e promovendo a integração social.</w:t>
      </w:r>
    </w:p>
    <w:p w:rsidR="00CE544F" w:rsidRPr="00CE544F" w:rsidP="00CE544F" w14:paraId="638CECA0" w14:textId="5C307E1B">
      <w:pPr>
        <w:spacing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1016635</wp:posOffset>
            </wp:positionV>
            <wp:extent cx="5850890" cy="3289300"/>
            <wp:effectExtent l="0" t="0" r="0" b="0"/>
            <wp:wrapNone/>
            <wp:docPr id="13685415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77248" name="Imagem 136854151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44F">
        <w:rPr>
          <w:rFonts w:ascii="Times New Roman" w:hAnsi="Times New Roman" w:cs="Times New Roman"/>
          <w:sz w:val="24"/>
          <w:szCs w:val="24"/>
        </w:rPr>
        <w:t>Além disso, trata-se de uma ação de baixo custo e alto impacto social, que contribui para a valorização do espaço público, amplia as opções de lazer e fortalece políticas de promoção da saúde. A escolha do local, após avaliação técnica da Secretaria Municipal de Obras, garantirá que a instalação seja realizada de forma segura, funcional e acessível a toda a comunidade.</w:t>
      </w:r>
    </w:p>
    <w:p w:rsidR="007D6541" w:rsidRPr="00CE544F" w:rsidP="00CE544F" w14:paraId="05AD195E" w14:textId="1B64EEC1">
      <w:pPr>
        <w:spacing w:line="360" w:lineRule="auto"/>
        <w:ind w:left="285" w:right="142" w:firstLine="1134"/>
        <w:jc w:val="both"/>
      </w:pPr>
      <w:r w:rsidRPr="00CE544F">
        <w:rPr>
          <w:rFonts w:ascii="Times New Roman" w:hAnsi="Times New Roman" w:cs="Times New Roman"/>
          <w:sz w:val="24"/>
          <w:szCs w:val="24"/>
        </w:rPr>
        <w:t xml:space="preserve">Diante do exposto, a medida mostra-se necessária e plenamente justificável, atendendo a uma demanda legítima da população e promovendo benefícios diretos ao bem-estar coletivo. </w:t>
      </w:r>
    </w:p>
    <w:p w:rsidR="00CE544F" w:rsidP="00CE544F" w14:paraId="4A3E64CD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D2A6C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29B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E544F" w:rsidP="00CE544F" w14:paraId="68B9D91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E544F" w:rsidP="00CE544F" w14:paraId="48D9AE2F" w14:textId="56ADE869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6CAC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E766E"/>
    <w:rsid w:val="001F5096"/>
    <w:rsid w:val="001F7A12"/>
    <w:rsid w:val="00201C36"/>
    <w:rsid w:val="002104AB"/>
    <w:rsid w:val="00217496"/>
    <w:rsid w:val="00223E42"/>
    <w:rsid w:val="00224202"/>
    <w:rsid w:val="00233957"/>
    <w:rsid w:val="00234C75"/>
    <w:rsid w:val="00272658"/>
    <w:rsid w:val="00277A6F"/>
    <w:rsid w:val="002815FA"/>
    <w:rsid w:val="002818DB"/>
    <w:rsid w:val="002A668C"/>
    <w:rsid w:val="002D50CB"/>
    <w:rsid w:val="00312175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41E8C"/>
    <w:rsid w:val="00564562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73906"/>
    <w:rsid w:val="00673C19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6C8C"/>
    <w:rsid w:val="007E71A1"/>
    <w:rsid w:val="007F502C"/>
    <w:rsid w:val="008139CA"/>
    <w:rsid w:val="00815112"/>
    <w:rsid w:val="00822396"/>
    <w:rsid w:val="0084672E"/>
    <w:rsid w:val="00851091"/>
    <w:rsid w:val="00865F60"/>
    <w:rsid w:val="00866E52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1F29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35D8"/>
    <w:rsid w:val="00B25289"/>
    <w:rsid w:val="00B46154"/>
    <w:rsid w:val="00B73D3E"/>
    <w:rsid w:val="00B94B88"/>
    <w:rsid w:val="00BC1992"/>
    <w:rsid w:val="00BC7976"/>
    <w:rsid w:val="00BD66FF"/>
    <w:rsid w:val="00BD741F"/>
    <w:rsid w:val="00C00C1E"/>
    <w:rsid w:val="00C36776"/>
    <w:rsid w:val="00C54D2E"/>
    <w:rsid w:val="00C61DA3"/>
    <w:rsid w:val="00C760C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544F"/>
    <w:rsid w:val="00CE673C"/>
    <w:rsid w:val="00CF2427"/>
    <w:rsid w:val="00CF401E"/>
    <w:rsid w:val="00D146C1"/>
    <w:rsid w:val="00D179DA"/>
    <w:rsid w:val="00D22435"/>
    <w:rsid w:val="00D24D64"/>
    <w:rsid w:val="00D26296"/>
    <w:rsid w:val="00D27E6E"/>
    <w:rsid w:val="00D47891"/>
    <w:rsid w:val="00D57012"/>
    <w:rsid w:val="00DB0A20"/>
    <w:rsid w:val="00DD2A6C"/>
    <w:rsid w:val="00DD4C82"/>
    <w:rsid w:val="00DD799E"/>
    <w:rsid w:val="00DE12B2"/>
    <w:rsid w:val="00E05460"/>
    <w:rsid w:val="00E14FD5"/>
    <w:rsid w:val="00E17A66"/>
    <w:rsid w:val="00E66F33"/>
    <w:rsid w:val="00EB0F78"/>
    <w:rsid w:val="00ED6D3B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29B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241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88</cp:revision>
  <cp:lastPrinted>2026-03-19T11:57:00Z</cp:lastPrinted>
  <dcterms:created xsi:type="dcterms:W3CDTF">2025-05-16T14:17:00Z</dcterms:created>
  <dcterms:modified xsi:type="dcterms:W3CDTF">2026-03-19T17:13:00Z</dcterms:modified>
</cp:coreProperties>
</file>