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5D96" w:rsidRPr="00B26425" w:rsidP="00B26425" w14:paraId="525028A5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F5674F" w:rsidRPr="00B26425" w:rsidP="00B26425" w14:paraId="417C8358" w14:textId="0EFB6D1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6425">
        <w:rPr>
          <w:rFonts w:ascii="Arial" w:hAnsi="Arial" w:cs="Arial"/>
          <w:b/>
          <w:bCs/>
          <w:sz w:val="24"/>
          <w:szCs w:val="24"/>
        </w:rPr>
        <w:t xml:space="preserve">PROJETO DE LEI Nº ________DE </w:t>
      </w:r>
      <w:r w:rsidR="00627FE3">
        <w:rPr>
          <w:rFonts w:ascii="Arial" w:hAnsi="Arial" w:cs="Arial"/>
          <w:b/>
          <w:bCs/>
          <w:sz w:val="24"/>
          <w:szCs w:val="24"/>
        </w:rPr>
        <w:t>18</w:t>
      </w:r>
      <w:r w:rsidRPr="00B26425" w:rsidR="00F23820">
        <w:rPr>
          <w:rFonts w:ascii="Arial" w:hAnsi="Arial" w:cs="Arial"/>
          <w:b/>
          <w:bCs/>
          <w:sz w:val="24"/>
          <w:szCs w:val="24"/>
        </w:rPr>
        <w:t xml:space="preserve"> DE</w:t>
      </w:r>
      <w:r w:rsidR="006E57E6">
        <w:rPr>
          <w:rFonts w:ascii="Arial" w:hAnsi="Arial" w:cs="Arial"/>
          <w:b/>
          <w:bCs/>
          <w:sz w:val="24"/>
          <w:szCs w:val="24"/>
        </w:rPr>
        <w:t xml:space="preserve"> MARÇO</w:t>
      </w:r>
      <w:r w:rsidRPr="00B26425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6E57E6">
        <w:rPr>
          <w:rFonts w:ascii="Arial" w:hAnsi="Arial" w:cs="Arial"/>
          <w:b/>
          <w:bCs/>
          <w:sz w:val="24"/>
          <w:szCs w:val="24"/>
        </w:rPr>
        <w:t>6</w:t>
      </w:r>
    </w:p>
    <w:p w:rsidR="00942676" w:rsidRPr="00627FE3" w:rsidP="00627FE3" w14:paraId="0C23704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7FE3" w:rsidRPr="00627FE3" w:rsidP="00627FE3" w14:paraId="78A07FED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0589F35" w14:textId="75C5F5B9">
      <w:pPr>
        <w:spacing w:line="276" w:lineRule="auto"/>
        <w:ind w:left="3540"/>
        <w:jc w:val="both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sz w:val="24"/>
          <w:szCs w:val="24"/>
        </w:rPr>
        <w:t>“</w:t>
      </w:r>
      <w:r w:rsidRPr="00627FE3">
        <w:rPr>
          <w:rStyle w:val="Strong"/>
          <w:rFonts w:ascii="Arial" w:hAnsi="Arial" w:cs="Arial"/>
          <w:sz w:val="24"/>
          <w:szCs w:val="24"/>
        </w:rPr>
        <w:t xml:space="preserve">Dispõe sobre a criação da </w:t>
      </w:r>
      <w:bookmarkStart w:id="1" w:name="_GoBack"/>
      <w:r w:rsidRPr="00627FE3">
        <w:rPr>
          <w:rStyle w:val="Strong"/>
          <w:rFonts w:ascii="Arial" w:hAnsi="Arial" w:cs="Arial"/>
          <w:sz w:val="24"/>
          <w:szCs w:val="24"/>
        </w:rPr>
        <w:t xml:space="preserve">Carteira de Identificação da Pessoa com Lúpus </w:t>
      </w:r>
      <w:bookmarkEnd w:id="1"/>
      <w:r w:rsidRPr="00627FE3">
        <w:rPr>
          <w:rStyle w:val="Strong"/>
          <w:rFonts w:ascii="Arial" w:hAnsi="Arial" w:cs="Arial"/>
          <w:sz w:val="24"/>
          <w:szCs w:val="24"/>
        </w:rPr>
        <w:t>no Município de Sumaré e dá outras providências.</w:t>
      </w:r>
      <w:r>
        <w:rPr>
          <w:rStyle w:val="Strong"/>
          <w:rFonts w:ascii="Arial" w:hAnsi="Arial" w:cs="Arial"/>
          <w:sz w:val="24"/>
          <w:szCs w:val="24"/>
        </w:rPr>
        <w:t xml:space="preserve"> ”</w:t>
      </w:r>
    </w:p>
    <w:p w:rsidR="00627FE3" w:rsidRPr="00627FE3" w:rsidP="00627FE3" w14:paraId="22E094B0" w14:textId="77777777">
      <w:pPr>
        <w:spacing w:line="276" w:lineRule="auto"/>
        <w:ind w:left="3540"/>
        <w:jc w:val="both"/>
        <w:rPr>
          <w:rStyle w:val="Strong"/>
          <w:rFonts w:ascii="Arial" w:hAnsi="Arial" w:cs="Arial"/>
          <w:sz w:val="24"/>
          <w:szCs w:val="24"/>
        </w:rPr>
      </w:pPr>
    </w:p>
    <w:p w:rsidR="00627FE3" w:rsidRPr="00627FE3" w:rsidP="00627FE3" w14:paraId="65283C18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1F1020FE" w14:textId="3D7C2A00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1º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Fica instituída, no âmbito do Município de Sumaré, a Carteira de Identificação da Pessoa com Lúpus (CIPL), destinada a identificar pessoas diagnosticadas com Lúpus Eritematoso Sistêmico (LES) ou outras formas da doença.</w:t>
      </w:r>
    </w:p>
    <w:p w:rsidR="00627FE3" w:rsidRPr="00627FE3" w:rsidP="00627FE3" w14:paraId="036F5FBB" w14:textId="71C04532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747398BC" w14:textId="584CF682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2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A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Carteira de Identificação da Pessoa com Lúpus terá como finalidade:</w:t>
      </w:r>
    </w:p>
    <w:p w:rsidR="00627FE3" w:rsidRPr="00627FE3" w:rsidP="00627FE3" w14:paraId="11B76BFF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4B6C750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garantir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atendimento prioritário nos serviços públicos e privados;</w:t>
      </w:r>
    </w:p>
    <w:p w:rsidR="00627FE3" w:rsidRPr="00627FE3" w:rsidP="00627FE3" w14:paraId="33093250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II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facilitar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o acesso a serviços de saúde e assistência social;</w:t>
      </w:r>
    </w:p>
    <w:p w:rsidR="00627FE3" w:rsidRPr="00627FE3" w:rsidP="00627FE3" w14:paraId="02DBF046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III – assegurar maior visibilidade e reconhecimento da condição de saúde do portador;</w:t>
      </w:r>
    </w:p>
    <w:p w:rsidR="00627FE3" w:rsidRPr="00627FE3" w:rsidP="00627FE3" w14:paraId="4A9D4C4D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IV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promover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inclusão e dignidade às pessoas com a doença.</w:t>
      </w:r>
    </w:p>
    <w:p w:rsidR="00627FE3" w:rsidRPr="00627FE3" w:rsidP="00627FE3" w14:paraId="76A5B0AA" w14:textId="4DEB6871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810BA94" w14:textId="231536A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3º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A Carteira será expedida gratuitamente pelo Poder Executivo, por meio do órgão competente, mediante apresentação de:</w:t>
      </w:r>
    </w:p>
    <w:p w:rsidR="00627FE3" w:rsidRPr="00627FE3" w:rsidP="00627FE3" w14:paraId="44D29CE7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5EDA1B4A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documento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oficial com foto;</w:t>
      </w:r>
    </w:p>
    <w:p w:rsidR="00627FE3" w:rsidRPr="00627FE3" w:rsidP="00627FE3" w14:paraId="7055C9C2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II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comprovante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de residência no Município de Sumaré;</w:t>
      </w:r>
    </w:p>
    <w:p w:rsidR="00627FE3" w:rsidRPr="00627FE3" w:rsidP="00627FE3" w14:paraId="262A1C8D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III – laudo médico contendo diagnóstico de Lúpus, com CID, assinatura e CRM do profissional de saúde.</w:t>
      </w:r>
    </w:p>
    <w:p w:rsidR="00627FE3" w:rsidRPr="00627FE3" w:rsidP="00627FE3" w14:paraId="7A49FF2D" w14:textId="52BA3E0D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3D20CC0A" w14:textId="7F71FB1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4º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A Carteira deverá conter, no mínimo:</w:t>
      </w:r>
    </w:p>
    <w:p w:rsidR="00627FE3" w:rsidRPr="00627FE3" w:rsidP="00627FE3" w14:paraId="2E4072C7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797FF948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nome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completo do titular;</w:t>
      </w:r>
    </w:p>
    <w:p w:rsidR="00627FE3" w:rsidRPr="00627FE3" w:rsidP="00627FE3" w14:paraId="3D8B39D0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II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número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do documento de identificação;</w:t>
      </w:r>
    </w:p>
    <w:p w:rsidR="00627FE3" w:rsidRPr="00627FE3" w:rsidP="00627FE3" w14:paraId="2135C7BE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III – número do Cartão SUS (se houver);</w:t>
      </w:r>
    </w:p>
    <w:p w:rsidR="00627FE3" w:rsidRPr="00627FE3" w:rsidP="00627FE3" w14:paraId="273C7C12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IV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identificação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da condição de pessoa com Lúpus;</w:t>
      </w:r>
    </w:p>
    <w:p w:rsidR="00627FE3" w:rsidRPr="00627FE3" w:rsidP="00627FE3" w14:paraId="56709348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V –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data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de emissão e validade;</w:t>
      </w:r>
    </w:p>
    <w:p w:rsidR="00627FE3" w:rsidRPr="00627FE3" w:rsidP="00627FE3" w14:paraId="37CF1BB5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VI – QR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Code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ou outro meio de verificação de autenticidade (opcional).</w:t>
      </w:r>
    </w:p>
    <w:p w:rsidR="00627FE3" w:rsidRPr="00627FE3" w:rsidP="00627FE3" w14:paraId="117687CD" w14:textId="5B128A38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251B03CA" w14:textId="61F05FCE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5º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A Carteira de Identificação da Pessoa com Lúpus terá validade de 05 (cinco) anos, podendo ser renovada mediante atualização do la</w:t>
      </w:r>
      <w:r>
        <w:rPr>
          <w:rStyle w:val="Strong"/>
          <w:rFonts w:ascii="Arial" w:hAnsi="Arial" w:cs="Arial"/>
          <w:b w:val="0"/>
          <w:sz w:val="24"/>
          <w:szCs w:val="24"/>
        </w:rPr>
        <w:t>udo médico.</w:t>
      </w:r>
    </w:p>
    <w:p w:rsidR="00627FE3" w:rsidRPr="00627FE3" w:rsidP="00627FE3" w14:paraId="186D1914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P="00627FE3" w14:paraId="5BA66778" w14:textId="7573C2B3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6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Os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 xml:space="preserve"> estabelecimentos públicos e privados no Município deverão assegurar atendimento prioritário às pessoas portadoras da Carteira de Identificação da Pessoa com Lúpus, no</w:t>
      </w:r>
      <w:r>
        <w:rPr>
          <w:rStyle w:val="Strong"/>
          <w:rFonts w:ascii="Arial" w:hAnsi="Arial" w:cs="Arial"/>
          <w:b w:val="0"/>
          <w:sz w:val="24"/>
          <w:szCs w:val="24"/>
        </w:rPr>
        <w:t>s termos da legislação vigente.</w:t>
      </w:r>
    </w:p>
    <w:p w:rsidR="00627FE3" w:rsidRPr="00627FE3" w:rsidP="00627FE3" w14:paraId="76CA3AA8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1F45B339" w14:textId="110E5D5A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7º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 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O Poder Executivo poderá regulamentar esta Lei no que couber, inclusive quanto ao modelo da carteira, procedimentos de emissão e inte</w:t>
      </w:r>
      <w:r>
        <w:rPr>
          <w:rStyle w:val="Strong"/>
          <w:rFonts w:ascii="Arial" w:hAnsi="Arial" w:cs="Arial"/>
          <w:b w:val="0"/>
          <w:sz w:val="24"/>
          <w:szCs w:val="24"/>
        </w:rPr>
        <w:t>gração com sistemas municipais.</w:t>
      </w:r>
    </w:p>
    <w:p w:rsidR="00627FE3" w:rsidRPr="00627FE3" w:rsidP="00627FE3" w14:paraId="4FF9426A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66FC2042" w14:textId="16FACD9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8º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As despesas decorrentes da execução desta Lei correrão por conta de dotações orçamentárias próprias, podendo s</w:t>
      </w:r>
      <w:r>
        <w:rPr>
          <w:rStyle w:val="Strong"/>
          <w:rFonts w:ascii="Arial" w:hAnsi="Arial" w:cs="Arial"/>
          <w:b w:val="0"/>
          <w:sz w:val="24"/>
          <w:szCs w:val="24"/>
        </w:rPr>
        <w:t>er suplementadas se necessário.</w:t>
      </w:r>
    </w:p>
    <w:p w:rsidR="00627FE3" w:rsidRPr="00627FE3" w:rsidP="00627FE3" w14:paraId="716E7065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6C25BCB2" w14:textId="3B0AF239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Art. 9º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>Esta Lei entra em vigor na data de sua publicação.</w:t>
      </w:r>
    </w:p>
    <w:p w:rsidR="00627FE3" w:rsidRPr="00627FE3" w:rsidP="00627FE3" w14:paraId="22A97A40" w14:textId="5AC3B39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0DD13B8A" w14:textId="1DF9F2E5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152C46A" w14:textId="1F45E51C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57732B67" w14:textId="7854EC26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6CF476EC" w14:textId="79832528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00F9172D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27FE3">
        <w:rPr>
          <w:rFonts w:ascii="Arial" w:hAnsi="Arial" w:cs="Arial"/>
          <w:sz w:val="24"/>
          <w:szCs w:val="24"/>
        </w:rPr>
        <w:t>Sala das Sessões, 18 de março de 2026</w:t>
      </w:r>
    </w:p>
    <w:p w:rsidR="00627FE3" w:rsidRPr="00627FE3" w:rsidP="00627FE3" w14:paraId="6EFACEE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27FE3" w:rsidRPr="00627FE3" w:rsidP="00627FE3" w14:paraId="26E108B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27FE3" w:rsidRPr="00627FE3" w:rsidP="00627FE3" w14:paraId="2217C60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27FE3" w:rsidRPr="00627FE3" w:rsidP="00627FE3" w14:paraId="0514857D" w14:textId="77777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7FE3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27FE3" w:rsidRPr="00627FE3" w:rsidP="00627FE3" w14:paraId="7F51AD73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7FE3">
        <w:rPr>
          <w:rFonts w:ascii="Arial" w:hAnsi="Arial" w:cs="Arial"/>
          <w:b/>
          <w:sz w:val="24"/>
          <w:szCs w:val="24"/>
        </w:rPr>
        <w:t>Vereador</w:t>
      </w:r>
    </w:p>
    <w:p w:rsidR="00627FE3" w:rsidRPr="00627FE3" w:rsidP="00627FE3" w14:paraId="37355F40" w14:textId="1593ED80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27FE3" w:rsidRPr="00627FE3" w:rsidP="00627FE3" w14:paraId="670AF368" w14:textId="2A28C78E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27FE3" w:rsidRPr="00627FE3" w:rsidP="00627FE3" w14:paraId="797C6634" w14:textId="3469CE01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27FE3" w:rsidRPr="00627FE3" w:rsidP="00627FE3" w14:paraId="5A10D29B" w14:textId="526C60C5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27FE3" w:rsidRPr="00627FE3" w:rsidP="00627FE3" w14:paraId="22C944F4" w14:textId="1E6700E3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7099B970" w14:textId="546BE7A3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AA22C0F" w14:textId="4A811F1B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5693189D" w14:textId="642415A6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575F809B" w14:textId="05D5AB7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711F3F41" w14:textId="56CA90B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341E3F67" w14:textId="07732F7C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68F14C16" w14:textId="0C00CFFF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1638219C" w14:textId="026E2B7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5785A315" w14:textId="3CCE4156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FAD4F84" w14:textId="46D05B89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25475C7" w14:textId="3D37396C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0AA2ADD1" w14:textId="1DF2ECA4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6BD6CD1E" w14:textId="1F82A352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3C379B59" w14:textId="3C4F8970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52585AF0" w14:textId="22A58D72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430033D" w14:textId="77777777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27FE3" w:rsidP="00627FE3" w14:paraId="606D695E" w14:textId="5BDDAD4A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627FE3">
        <w:rPr>
          <w:rStyle w:val="Strong"/>
          <w:rFonts w:ascii="Arial" w:hAnsi="Arial" w:cs="Arial"/>
          <w:sz w:val="24"/>
          <w:szCs w:val="24"/>
        </w:rPr>
        <w:t>JUSTIFICATIVA</w:t>
      </w:r>
    </w:p>
    <w:p w:rsidR="00627FE3" w:rsidP="00627FE3" w14:paraId="624DD842" w14:textId="5F6E36CA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27FE3" w:rsidRPr="00627FE3" w:rsidP="00627FE3" w14:paraId="2238C2EB" w14:textId="77777777">
      <w:pPr>
        <w:spacing w:line="276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627FE3" w:rsidRPr="00627FE3" w:rsidP="00627FE3" w14:paraId="60701AFB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7C7F53C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O presente Projeto de Lei tem como objetivo garantir mais dignidade, visibilidade e acesso a direitos às pessoas diagnosticadas com Lúpus no município de Sumaré.</w:t>
      </w:r>
    </w:p>
    <w:p w:rsidR="00627FE3" w:rsidRPr="00627FE3" w:rsidP="00627FE3" w14:paraId="5D17E7C5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79235CC2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O Lúpus é uma doença autoimune crônica que pode causar diversos sintomas, como fadiga intensa, dores articulares, lesões na pele e comprometimento de órgãos internos, exigindo acompanhamento constante e cuidados especiais.</w:t>
      </w:r>
    </w:p>
    <w:p w:rsidR="00627FE3" w:rsidRPr="00627FE3" w:rsidP="00627FE3" w14:paraId="5CAA89C4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157417D2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Apesar de sua gravidade, muitas vezes a doença não apresenta sinais visíveis, o que dificulta o reconhecimento da condição e o acesso a atendimentos prioritários.</w:t>
      </w:r>
    </w:p>
    <w:p w:rsidR="00627FE3" w:rsidRPr="00627FE3" w:rsidP="00627FE3" w14:paraId="21C2912F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627FE3" w:rsidRPr="00627FE3" w:rsidP="00627FE3" w14:paraId="40486CE6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 criação da Carteira de Identificação permitirá:</w:t>
      </w:r>
    </w:p>
    <w:p w:rsidR="00627FE3" w:rsidRPr="00627FE3" w:rsidP="00627FE3" w14:paraId="35868F91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•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maior agilidade no atendimento em serviços de saúde;</w:t>
      </w:r>
    </w:p>
    <w:p w:rsidR="00627FE3" w:rsidRPr="00627FE3" w:rsidP="00627FE3" w14:paraId="063E899E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•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reconhecimento imediato da condição do paciente;</w:t>
      </w:r>
    </w:p>
    <w:p w:rsidR="00627FE3" w:rsidRPr="00627FE3" w:rsidP="00627FE3" w14:paraId="28322101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•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redução de constrangimentos;</w:t>
      </w:r>
    </w:p>
    <w:p w:rsidR="00627FE3" w:rsidRPr="00627FE3" w:rsidP="00627FE3" w14:paraId="2628FC74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•</w:t>
      </w:r>
      <w:r w:rsidRPr="00627FE3">
        <w:rPr>
          <w:rStyle w:val="Strong"/>
          <w:rFonts w:ascii="Arial" w:hAnsi="Arial" w:cs="Arial"/>
          <w:b w:val="0"/>
          <w:sz w:val="24"/>
          <w:szCs w:val="24"/>
        </w:rPr>
        <w:tab/>
        <w:t>fortalecimento das políticas públicas de saúde e inclusão.</w:t>
      </w:r>
    </w:p>
    <w:p w:rsidR="00627FE3" w:rsidRPr="00627FE3" w:rsidP="00627FE3" w14:paraId="0D69C6DC" w14:textId="77777777">
      <w:pPr>
        <w:spacing w:line="276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013CF8" w:rsidRPr="00627FE3" w:rsidP="00627FE3" w14:paraId="645D4C2C" w14:textId="2DFE9BC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27FE3">
        <w:rPr>
          <w:rStyle w:val="Strong"/>
          <w:rFonts w:ascii="Arial" w:hAnsi="Arial" w:cs="Arial"/>
          <w:b w:val="0"/>
          <w:sz w:val="24"/>
          <w:szCs w:val="24"/>
        </w:rPr>
        <w:t>A proposta está alinhada aos princípios constitucionais da dignidade da pessoa humana, do direito à saúde e da inclusão social.</w:t>
      </w:r>
    </w:p>
    <w:p w:rsidR="00B26425" w:rsidP="004837FB" w14:paraId="43D2F8A2" w14:textId="0F9934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6425" w:rsidRPr="003C474A" w:rsidP="00B26425" w14:paraId="675E2914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RPr="00B26425" w:rsidP="00B26425" w14:paraId="225AC380" w14:textId="6BB7429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6425">
        <w:rPr>
          <w:rFonts w:ascii="Arial" w:hAnsi="Arial" w:cs="Arial"/>
          <w:sz w:val="24"/>
          <w:szCs w:val="24"/>
        </w:rPr>
        <w:t xml:space="preserve">Sala das Sessões, </w:t>
      </w:r>
      <w:r w:rsidR="007F6612">
        <w:rPr>
          <w:rFonts w:ascii="Arial" w:hAnsi="Arial" w:cs="Arial"/>
          <w:sz w:val="24"/>
          <w:szCs w:val="24"/>
        </w:rPr>
        <w:t>18</w:t>
      </w:r>
      <w:r w:rsidR="006E57E6">
        <w:rPr>
          <w:rFonts w:ascii="Arial" w:hAnsi="Arial" w:cs="Arial"/>
          <w:sz w:val="24"/>
          <w:szCs w:val="24"/>
        </w:rPr>
        <w:t xml:space="preserve"> de março de 2026</w:t>
      </w:r>
    </w:p>
    <w:p w:rsidR="00B26425" w:rsidRPr="003C474A" w:rsidP="00B26425" w14:paraId="0F0ADA2C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P="00B26425" w14:paraId="2E608734" w14:textId="77777777">
      <w:pPr>
        <w:spacing w:line="276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B26425" w:rsidRPr="00CD5732" w:rsidP="004837FB" w14:paraId="037CD759" w14:textId="777777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13CF8" w:rsidRPr="00627FE3" w:rsidP="00013CF8" w14:paraId="3AF114B0" w14:textId="6084FF8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7FE3">
        <w:rPr>
          <w:rFonts w:ascii="Arial" w:hAnsi="Arial" w:cs="Arial"/>
          <w:b/>
          <w:bCs/>
          <w:sz w:val="24"/>
          <w:szCs w:val="24"/>
        </w:rPr>
        <w:t>WELLINGTON SOUZA</w:t>
      </w:r>
    </w:p>
    <w:p w:rsidR="00610410" w:rsidRPr="00627FE3" w:rsidP="00013CF8" w14:paraId="18B3DF01" w14:textId="55195ED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7FE3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33006A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70234"/>
    <w:multiLevelType w:val="hybridMultilevel"/>
    <w:tmpl w:val="650CF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F615E"/>
    <w:multiLevelType w:val="hybridMultilevel"/>
    <w:tmpl w:val="5EECDAA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A06"/>
    <w:multiLevelType w:val="multilevel"/>
    <w:tmpl w:val="8EE6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AC3B4F"/>
    <w:multiLevelType w:val="hybridMultilevel"/>
    <w:tmpl w:val="2ED8952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8"/>
  </w:num>
  <w:num w:numId="14">
    <w:abstractNumId w:val="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13471"/>
    <w:rsid w:val="00013CF8"/>
    <w:rsid w:val="0002519E"/>
    <w:rsid w:val="000430B5"/>
    <w:rsid w:val="0008164D"/>
    <w:rsid w:val="000A0EA7"/>
    <w:rsid w:val="000B095C"/>
    <w:rsid w:val="000D2BDC"/>
    <w:rsid w:val="000D70FE"/>
    <w:rsid w:val="000D7BEA"/>
    <w:rsid w:val="00104AAA"/>
    <w:rsid w:val="00123A3A"/>
    <w:rsid w:val="0013434B"/>
    <w:rsid w:val="0014532A"/>
    <w:rsid w:val="001505CB"/>
    <w:rsid w:val="0015657E"/>
    <w:rsid w:val="00156CF8"/>
    <w:rsid w:val="001861ED"/>
    <w:rsid w:val="00193E0A"/>
    <w:rsid w:val="001C7653"/>
    <w:rsid w:val="001F76A5"/>
    <w:rsid w:val="001F7CE8"/>
    <w:rsid w:val="002011AE"/>
    <w:rsid w:val="0021182C"/>
    <w:rsid w:val="00224BD1"/>
    <w:rsid w:val="00230ECC"/>
    <w:rsid w:val="00237796"/>
    <w:rsid w:val="002511FF"/>
    <w:rsid w:val="00267E30"/>
    <w:rsid w:val="00275E6C"/>
    <w:rsid w:val="0028315E"/>
    <w:rsid w:val="0029349C"/>
    <w:rsid w:val="002C4DEB"/>
    <w:rsid w:val="002E20B7"/>
    <w:rsid w:val="00311F26"/>
    <w:rsid w:val="0032482B"/>
    <w:rsid w:val="0033006A"/>
    <w:rsid w:val="00341EFF"/>
    <w:rsid w:val="003746D1"/>
    <w:rsid w:val="003970B5"/>
    <w:rsid w:val="003B2CC1"/>
    <w:rsid w:val="003C474A"/>
    <w:rsid w:val="003C4C0C"/>
    <w:rsid w:val="003C61BB"/>
    <w:rsid w:val="003F4014"/>
    <w:rsid w:val="00435F06"/>
    <w:rsid w:val="00440DAA"/>
    <w:rsid w:val="00455070"/>
    <w:rsid w:val="00460524"/>
    <w:rsid w:val="00460A32"/>
    <w:rsid w:val="004837FB"/>
    <w:rsid w:val="00487AE6"/>
    <w:rsid w:val="0049619D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17146"/>
    <w:rsid w:val="005332F9"/>
    <w:rsid w:val="00545991"/>
    <w:rsid w:val="00570C5A"/>
    <w:rsid w:val="00571731"/>
    <w:rsid w:val="00575EEA"/>
    <w:rsid w:val="005B70A9"/>
    <w:rsid w:val="005F24E9"/>
    <w:rsid w:val="00610410"/>
    <w:rsid w:val="00626437"/>
    <w:rsid w:val="00627FE3"/>
    <w:rsid w:val="00630EA7"/>
    <w:rsid w:val="00632FA0"/>
    <w:rsid w:val="00644E4A"/>
    <w:rsid w:val="00654977"/>
    <w:rsid w:val="00666771"/>
    <w:rsid w:val="006754E0"/>
    <w:rsid w:val="00680A25"/>
    <w:rsid w:val="006920B3"/>
    <w:rsid w:val="00692874"/>
    <w:rsid w:val="006A45D1"/>
    <w:rsid w:val="006C41A4"/>
    <w:rsid w:val="006D09F4"/>
    <w:rsid w:val="006D1E9A"/>
    <w:rsid w:val="006E57E6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B7D99"/>
    <w:rsid w:val="007C6031"/>
    <w:rsid w:val="007D3A31"/>
    <w:rsid w:val="007D5FF0"/>
    <w:rsid w:val="007F6612"/>
    <w:rsid w:val="00806ADC"/>
    <w:rsid w:val="0080747D"/>
    <w:rsid w:val="00822396"/>
    <w:rsid w:val="008355AA"/>
    <w:rsid w:val="00861E8F"/>
    <w:rsid w:val="00881D3F"/>
    <w:rsid w:val="0089135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2676"/>
    <w:rsid w:val="00946FFF"/>
    <w:rsid w:val="009503E5"/>
    <w:rsid w:val="00950A0F"/>
    <w:rsid w:val="00957714"/>
    <w:rsid w:val="0096207A"/>
    <w:rsid w:val="009863E7"/>
    <w:rsid w:val="009C543A"/>
    <w:rsid w:val="009C6BEC"/>
    <w:rsid w:val="009D3C17"/>
    <w:rsid w:val="009E69C9"/>
    <w:rsid w:val="009F480D"/>
    <w:rsid w:val="00A06CF2"/>
    <w:rsid w:val="00A12449"/>
    <w:rsid w:val="00A155FB"/>
    <w:rsid w:val="00A4434B"/>
    <w:rsid w:val="00A64CF9"/>
    <w:rsid w:val="00AA2F30"/>
    <w:rsid w:val="00AA4987"/>
    <w:rsid w:val="00AE370C"/>
    <w:rsid w:val="00AE47C9"/>
    <w:rsid w:val="00B26425"/>
    <w:rsid w:val="00B26633"/>
    <w:rsid w:val="00B368EA"/>
    <w:rsid w:val="00B7028A"/>
    <w:rsid w:val="00B84F7C"/>
    <w:rsid w:val="00BA3D0A"/>
    <w:rsid w:val="00BB09DA"/>
    <w:rsid w:val="00BD4CAA"/>
    <w:rsid w:val="00BE1F61"/>
    <w:rsid w:val="00BF1A35"/>
    <w:rsid w:val="00BF226A"/>
    <w:rsid w:val="00BF739E"/>
    <w:rsid w:val="00C00C1E"/>
    <w:rsid w:val="00C10796"/>
    <w:rsid w:val="00C20C27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5732"/>
    <w:rsid w:val="00CD6B58"/>
    <w:rsid w:val="00CF3EEA"/>
    <w:rsid w:val="00CF401E"/>
    <w:rsid w:val="00D21B45"/>
    <w:rsid w:val="00D3066E"/>
    <w:rsid w:val="00D57A59"/>
    <w:rsid w:val="00D96EA5"/>
    <w:rsid w:val="00DD0618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2157"/>
    <w:rsid w:val="00E86686"/>
    <w:rsid w:val="00E87D17"/>
    <w:rsid w:val="00E95483"/>
    <w:rsid w:val="00EA13CE"/>
    <w:rsid w:val="00EA429B"/>
    <w:rsid w:val="00EA57B0"/>
    <w:rsid w:val="00EC6011"/>
    <w:rsid w:val="00EE7816"/>
    <w:rsid w:val="00EF3319"/>
    <w:rsid w:val="00EF53D3"/>
    <w:rsid w:val="00F03AE0"/>
    <w:rsid w:val="00F13392"/>
    <w:rsid w:val="00F15F75"/>
    <w:rsid w:val="00F23820"/>
    <w:rsid w:val="00F5674F"/>
    <w:rsid w:val="00F61ABE"/>
    <w:rsid w:val="00F85A3D"/>
    <w:rsid w:val="00F85D23"/>
    <w:rsid w:val="00FC6BA9"/>
    <w:rsid w:val="00FD1EA2"/>
    <w:rsid w:val="00FE5D96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tuloChar"/>
    <w:uiPriority w:val="10"/>
    <w:qFormat/>
    <w:locked/>
    <w:rsid w:val="00BF73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BF739E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BF73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DefaultParagraphFont"/>
    <w:link w:val="Subtitle"/>
    <w:uiPriority w:val="11"/>
    <w:rsid w:val="00BF739E"/>
    <w:rPr>
      <w:rFonts w:eastAsiaTheme="minorEastAsia"/>
      <w:color w:val="5A5A5A" w:themeColor="text1" w:themeTint="A5"/>
      <w:spacing w:val="15"/>
      <w:lang w:eastAsia="pt-BR"/>
    </w:rPr>
  </w:style>
  <w:style w:type="character" w:styleId="SubtleEmphasis">
    <w:name w:val="Subtle Emphasis"/>
    <w:basedOn w:val="DefaultParagraphFont"/>
    <w:uiPriority w:val="19"/>
    <w:qFormat/>
    <w:locked/>
    <w:rsid w:val="00BF739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BF739E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locked/>
    <w:rsid w:val="00BF73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F739E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B26425"/>
    <w:rPr>
      <w:b/>
      <w:bCs/>
    </w:rPr>
  </w:style>
  <w:style w:type="character" w:customStyle="1" w:styleId="whitespace-normal">
    <w:name w:val="whitespace-normal"/>
    <w:basedOn w:val="DefaultParagraphFont"/>
    <w:rsid w:val="00B2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7ED9-A241-40BE-ACCF-66B7D8A5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2751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2026-03-18T16:18:00Z</dcterms:created>
  <dcterms:modified xsi:type="dcterms:W3CDTF">2026-03-18T16:18:00Z</dcterms:modified>
</cp:coreProperties>
</file>