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614173" w:rsidRPr="00AD12EF" w:rsidP="00614173" w14:paraId="2633F913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407DE0" w:rsidRPr="00407DE0" w:rsidP="00407DE0" w14:paraId="2B5DEFE1" w14:textId="2C70A0FA">
      <w:pPr>
        <w:ind w:firstLine="708"/>
        <w:rPr>
          <w:rFonts w:ascii="Arial" w:hAnsi="Arial" w:cs="Arial"/>
        </w:rPr>
      </w:pPr>
      <w:r w:rsidRPr="00407DE0">
        <w:rPr>
          <w:rFonts w:ascii="Arial" w:hAnsi="Arial" w:cs="Arial"/>
        </w:rPr>
        <w:t xml:space="preserve">A Câmara Municipal de Sumaré, por intermédio do Vereador </w:t>
      </w:r>
      <w:r w:rsidRPr="00407DE0">
        <w:rPr>
          <w:rFonts w:ascii="Arial" w:hAnsi="Arial" w:cs="Arial"/>
          <w:b/>
          <w:bCs/>
        </w:rPr>
        <w:t>César Bianchi</w:t>
      </w:r>
      <w:r w:rsidRPr="00407DE0">
        <w:rPr>
          <w:rFonts w:ascii="Arial" w:hAnsi="Arial" w:cs="Arial"/>
        </w:rPr>
        <w:t xml:space="preserve">, apresenta esta </w:t>
      </w:r>
      <w:r w:rsidRPr="00407DE0">
        <w:rPr>
          <w:rFonts w:ascii="Arial" w:hAnsi="Arial" w:cs="Arial"/>
        </w:rPr>
        <w:t xml:space="preserve">MOÇÃO DE CONGRATULAÇÃO </w:t>
      </w:r>
      <w:r w:rsidRPr="00407DE0">
        <w:rPr>
          <w:rFonts w:ascii="Arial" w:hAnsi="Arial" w:cs="Arial"/>
        </w:rPr>
        <w:t xml:space="preserve">ao time </w:t>
      </w:r>
      <w:r w:rsidRPr="00407DE0">
        <w:rPr>
          <w:rFonts w:ascii="Arial" w:hAnsi="Arial" w:cs="Arial"/>
          <w:b/>
          <w:bCs/>
        </w:rPr>
        <w:t>Unidos do Copo F.C.</w:t>
      </w:r>
      <w:r w:rsidRPr="00407DE0">
        <w:rPr>
          <w:rFonts w:ascii="Arial" w:hAnsi="Arial" w:cs="Arial"/>
        </w:rPr>
        <w:t>, que reafirma sua posição de destaque no esporte regional ao conquistar o título de uma das maiores competições do interior paulista.</w:t>
      </w:r>
    </w:p>
    <w:p w:rsidR="00407DE0" w:rsidRPr="00407DE0" w:rsidP="00407DE0" w14:paraId="4DC84422" w14:textId="77777777">
      <w:pPr>
        <w:ind w:firstLine="360"/>
        <w:rPr>
          <w:rFonts w:ascii="Arial" w:hAnsi="Arial" w:cs="Arial"/>
        </w:rPr>
      </w:pPr>
      <w:r w:rsidRPr="00407DE0">
        <w:rPr>
          <w:rFonts w:ascii="Arial" w:hAnsi="Arial" w:cs="Arial"/>
        </w:rPr>
        <w:t>Fundado em 2017 por um grupo de amigos que buscava unir o futebol à convivência familiar, o Unidos do Copo construiu uma galeria de troféus admirável em curto espaço de tempo, destacando-se pelos seguintes marcos:</w:t>
      </w:r>
    </w:p>
    <w:p w:rsidR="00407DE0" w:rsidRPr="00407DE0" w:rsidP="00407DE0" w14:paraId="16EAAB70" w14:textId="77777777">
      <w:pPr>
        <w:numPr>
          <w:ilvl w:val="0"/>
          <w:numId w:val="7"/>
        </w:numPr>
        <w:suppressAutoHyphens w:val="0"/>
        <w:spacing w:after="160" w:line="278" w:lineRule="auto"/>
        <w:rPr>
          <w:rFonts w:ascii="Arial" w:hAnsi="Arial" w:cs="Arial"/>
        </w:rPr>
      </w:pPr>
      <w:r w:rsidRPr="00407DE0">
        <w:rPr>
          <w:rFonts w:ascii="Arial" w:hAnsi="Arial" w:cs="Arial"/>
          <w:b/>
          <w:bCs/>
        </w:rPr>
        <w:t>2023:</w:t>
      </w:r>
      <w:r w:rsidRPr="00407DE0">
        <w:rPr>
          <w:rFonts w:ascii="Arial" w:hAnsi="Arial" w:cs="Arial"/>
        </w:rPr>
        <w:t xml:space="preserve"> Conquista do honroso 4º lugar na prestigiada Copa Matão, consolidando o time entre os melhores da competição.</w:t>
      </w:r>
    </w:p>
    <w:p w:rsidR="00407DE0" w:rsidRPr="00407DE0" w:rsidP="00407DE0" w14:paraId="43BFAE6B" w14:textId="77777777">
      <w:pPr>
        <w:numPr>
          <w:ilvl w:val="0"/>
          <w:numId w:val="7"/>
        </w:numPr>
        <w:suppressAutoHyphens w:val="0"/>
        <w:spacing w:after="160" w:line="278" w:lineRule="auto"/>
        <w:rPr>
          <w:rFonts w:ascii="Arial" w:hAnsi="Arial" w:cs="Arial"/>
        </w:rPr>
      </w:pPr>
      <w:r w:rsidRPr="00407DE0">
        <w:rPr>
          <w:rFonts w:ascii="Arial" w:hAnsi="Arial" w:cs="Arial"/>
          <w:b/>
          <w:bCs/>
        </w:rPr>
        <w:t>2024:</w:t>
      </w:r>
      <w:r w:rsidRPr="00407DE0">
        <w:rPr>
          <w:rFonts w:ascii="Arial" w:hAnsi="Arial" w:cs="Arial"/>
        </w:rPr>
        <w:t xml:space="preserve"> Conquista do título de </w:t>
      </w:r>
      <w:r w:rsidRPr="00407DE0">
        <w:rPr>
          <w:rFonts w:ascii="Arial" w:hAnsi="Arial" w:cs="Arial"/>
          <w:b/>
          <w:bCs/>
        </w:rPr>
        <w:t>Campeão da Copa Matão</w:t>
      </w:r>
      <w:r w:rsidRPr="00407DE0">
        <w:rPr>
          <w:rFonts w:ascii="Arial" w:hAnsi="Arial" w:cs="Arial"/>
        </w:rPr>
        <w:t>, uma vitória marcada pela superação e empenho do elenco.</w:t>
      </w:r>
    </w:p>
    <w:p w:rsidR="00407DE0" w:rsidRPr="00407DE0" w:rsidP="00407DE0" w14:paraId="2B932AB2" w14:textId="77777777">
      <w:pPr>
        <w:numPr>
          <w:ilvl w:val="0"/>
          <w:numId w:val="7"/>
        </w:numPr>
        <w:suppressAutoHyphens w:val="0"/>
        <w:spacing w:after="160" w:line="278" w:lineRule="auto"/>
        <w:rPr>
          <w:rFonts w:ascii="Arial" w:hAnsi="Arial" w:cs="Arial"/>
        </w:rPr>
      </w:pPr>
      <w:r w:rsidRPr="00407DE0">
        <w:rPr>
          <w:rFonts w:ascii="Arial" w:hAnsi="Arial" w:cs="Arial"/>
          <w:b/>
          <w:bCs/>
        </w:rPr>
        <w:t>2025:</w:t>
      </w:r>
      <w:r w:rsidRPr="00407DE0">
        <w:rPr>
          <w:rFonts w:ascii="Arial" w:hAnsi="Arial" w:cs="Arial"/>
        </w:rPr>
        <w:t xml:space="preserve"> Alcançou o título de </w:t>
      </w:r>
      <w:r w:rsidRPr="00407DE0">
        <w:rPr>
          <w:rFonts w:ascii="Arial" w:hAnsi="Arial" w:cs="Arial"/>
          <w:b/>
          <w:bCs/>
        </w:rPr>
        <w:t>Campeão Invicto da Copa Amizade</w:t>
      </w:r>
      <w:r w:rsidRPr="00407DE0">
        <w:rPr>
          <w:rFonts w:ascii="Arial" w:hAnsi="Arial" w:cs="Arial"/>
        </w:rPr>
        <w:t>, registrando marcas históricas como o melhor ataque e a defesa menos vazada do torneio.</w:t>
      </w:r>
    </w:p>
    <w:p w:rsidR="00407DE0" w:rsidRPr="00407DE0" w:rsidP="00407DE0" w14:paraId="47D9B0C0" w14:textId="77777777">
      <w:pPr>
        <w:numPr>
          <w:ilvl w:val="0"/>
          <w:numId w:val="7"/>
        </w:numPr>
        <w:suppressAutoHyphens w:val="0"/>
        <w:spacing w:after="160" w:line="278" w:lineRule="auto"/>
        <w:rPr>
          <w:rFonts w:ascii="Arial" w:hAnsi="Arial" w:cs="Arial"/>
        </w:rPr>
      </w:pPr>
      <w:r w:rsidRPr="00407DE0">
        <w:rPr>
          <w:rFonts w:ascii="Arial" w:hAnsi="Arial" w:cs="Arial"/>
          <w:b/>
          <w:bCs/>
        </w:rPr>
        <w:t>2026:</w:t>
      </w:r>
      <w:r w:rsidRPr="00407DE0">
        <w:rPr>
          <w:rFonts w:ascii="Arial" w:hAnsi="Arial" w:cs="Arial"/>
        </w:rPr>
        <w:t xml:space="preserve"> Vitória na </w:t>
      </w:r>
      <w:r w:rsidRPr="00407DE0">
        <w:rPr>
          <w:rFonts w:ascii="Arial" w:hAnsi="Arial" w:cs="Arial"/>
          <w:b/>
          <w:bCs/>
        </w:rPr>
        <w:t>Copa Interiorzão</w:t>
      </w:r>
      <w:r w:rsidRPr="00407DE0">
        <w:rPr>
          <w:rFonts w:ascii="Arial" w:hAnsi="Arial" w:cs="Arial"/>
        </w:rPr>
        <w:t>, consolidando o clube como uma das principais forças do futebol amador regional.</w:t>
      </w:r>
    </w:p>
    <w:p w:rsidR="00407DE0" w:rsidRPr="00407DE0" w:rsidP="00407DE0" w14:paraId="055E9789" w14:textId="77777777">
      <w:pPr>
        <w:ind w:firstLine="360"/>
        <w:rPr>
          <w:rFonts w:ascii="Arial" w:hAnsi="Arial" w:cs="Arial"/>
        </w:rPr>
      </w:pPr>
      <w:r w:rsidRPr="00407DE0">
        <w:rPr>
          <w:rFonts w:ascii="Arial" w:hAnsi="Arial" w:cs="Arial"/>
        </w:rPr>
        <w:t xml:space="preserve">Neste último torneio, além do título de campeões, também receberam os títulos de melhor goleiro, artilheiro e melhor comissão técnica. </w:t>
      </w:r>
    </w:p>
    <w:p w:rsidR="00407DE0" w:rsidRPr="00407DE0" w:rsidP="00407DE0" w14:paraId="18E817D2" w14:textId="77777777">
      <w:pPr>
        <w:ind w:firstLine="360"/>
        <w:rPr>
          <w:rFonts w:ascii="Arial" w:hAnsi="Arial" w:cs="Arial"/>
        </w:rPr>
      </w:pPr>
      <w:r w:rsidRPr="00407DE0">
        <w:rPr>
          <w:rFonts w:ascii="Arial" w:hAnsi="Arial" w:cs="Arial"/>
        </w:rPr>
        <w:t>Ao vencer este torneio de tamanha importância em 2026, o Unidos do Copo F.C. não apenas engrandece sua história, mas projeta o nome de Sumaré como um expoente de atletas dedicados e uma comunidade esportiva vibrante.</w:t>
      </w:r>
    </w:p>
    <w:p w:rsidR="00407DE0" w:rsidRPr="00407DE0" w:rsidP="00407DE0" w14:paraId="1AE69DD8" w14:textId="77777777">
      <w:pPr>
        <w:ind w:firstLine="360"/>
        <w:rPr>
          <w:rFonts w:ascii="Arial" w:hAnsi="Arial" w:cs="Arial"/>
        </w:rPr>
      </w:pPr>
      <w:r w:rsidRPr="00407DE0">
        <w:rPr>
          <w:rFonts w:ascii="Arial" w:hAnsi="Arial" w:cs="Arial"/>
        </w:rPr>
        <w:t>Esta Moção é um reconhecimento a cada jogador, membro da comissão técnica e familiar, que compreendem que o sucesso em campo é reflexo da união e do respeito mútuo cultivados fora dele. Como bem define a filosofia do time: são grandes amigos que honram o manto em cada disputa.</w:t>
      </w:r>
    </w:p>
    <w:p w:rsidR="00407DE0" w:rsidRPr="00407DE0" w:rsidP="00407DE0" w14:paraId="1C42370C" w14:textId="3656B861">
      <w:pPr>
        <w:ind w:firstLine="360"/>
        <w:rPr>
          <w:rFonts w:ascii="Arial" w:hAnsi="Arial" w:cs="Arial"/>
        </w:rPr>
      </w:pPr>
      <w:r w:rsidRPr="00561927">
        <w:rPr>
          <w:rFonts w:ascii="Arial" w:hAnsi="Arial" w:cs="Arial"/>
        </w:rPr>
        <w:t>Portanto, requeiro na forma regimental e, após ouvido o Plenário, que seja encaminhada a referida MOÇÃO DE CONGRATULAÇÃO.</w:t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48DAE7C0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561927">
        <w:rPr>
          <w:rFonts w:ascii="Bookman Old Style" w:eastAsia="Bookman Old Style" w:hAnsi="Bookman Old Style" w:cs="Bookman Old Style"/>
          <w:szCs w:val="24"/>
        </w:rPr>
        <w:t>16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561927">
        <w:rPr>
          <w:rFonts w:ascii="Bookman Old Style" w:eastAsia="Bookman Old Style" w:hAnsi="Bookman Old Style" w:cs="Bookman Old Style"/>
          <w:szCs w:val="24"/>
        </w:rPr>
        <w:t>março</w:t>
      </w:r>
      <w:r>
        <w:rPr>
          <w:rFonts w:ascii="Bookman Old Style" w:eastAsia="Bookman Old Style" w:hAnsi="Bookman Old Style" w:cs="Bookman Old Style"/>
          <w:szCs w:val="24"/>
        </w:rPr>
        <w:t xml:space="preserve"> de 202</w:t>
      </w:r>
      <w:r w:rsidR="00561927">
        <w:rPr>
          <w:rFonts w:ascii="Bookman Old Style" w:eastAsia="Bookman Old Style" w:hAnsi="Bookman Old Style" w:cs="Bookman Old Style"/>
          <w:szCs w:val="24"/>
        </w:rPr>
        <w:t>6</w:t>
      </w:r>
      <w:r>
        <w:rPr>
          <w:rFonts w:ascii="Bookman Old Style" w:eastAsia="Bookman Old Style" w:hAnsi="Bookman Old Style" w:cs="Bookman Old Style"/>
          <w:szCs w:val="24"/>
        </w:rPr>
        <w:t>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22016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58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4DB15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30F37"/>
    <w:multiLevelType w:val="multilevel"/>
    <w:tmpl w:val="22B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39A9"/>
    <w:rsid w:val="0007556D"/>
    <w:rsid w:val="000826A5"/>
    <w:rsid w:val="00087986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2F49D2"/>
    <w:rsid w:val="0034004B"/>
    <w:rsid w:val="00347C0A"/>
    <w:rsid w:val="00364A20"/>
    <w:rsid w:val="003750BB"/>
    <w:rsid w:val="00380378"/>
    <w:rsid w:val="003972CD"/>
    <w:rsid w:val="00407DE0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61927"/>
    <w:rsid w:val="00584753"/>
    <w:rsid w:val="005C1D29"/>
    <w:rsid w:val="005D0285"/>
    <w:rsid w:val="00601B0A"/>
    <w:rsid w:val="00613E7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377DA"/>
    <w:rsid w:val="00E4642A"/>
    <w:rsid w:val="00E47FBA"/>
    <w:rsid w:val="00E53492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5971-B51B-4646-9643-D4736CA1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2026-03-16T17:52:00Z</dcterms:created>
  <dcterms:modified xsi:type="dcterms:W3CDTF">2026-03-16T17:54:00Z</dcterms:modified>
</cp:coreProperties>
</file>