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 E MANUTENÇÃO DE PRAÇA PÚBLICA 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Maria Meirelles Conrado - Parque Florely (Praça Pública)</w:t>
      </w:r>
      <w:r w:rsidRPr="00000000">
        <w:rPr>
          <w:rFonts w:ascii="Arial" w:eastAsia="Arial" w:hAnsi="Arial" w:cs="Arial"/>
          <w:sz w:val="24"/>
          <w:szCs w:val="24"/>
          <w:rtl w:val="0"/>
        </w:rPr>
        <w:t>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Meirelles Conrado - Parque Florely (Praça Pública),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manutenção da praça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sabido que a falta de manutenção dos equipamentos e ausência de limpeza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 e remoção dos resíduos, garantindo assim a preservação ambiental e reduzindo as chances de surtos endêmicos no município.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A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16 de março de 2026.</w:t>
      </w:r>
    </w:p>
    <w:p w:rsidR="00000000" w:rsidRPr="00000000" w:rsidP="00000000" w14:paraId="0000000B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44951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D3C8B75-A41B-4682-80E7-F18504E8597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D3F7014-E853-4921-B49C-149E54338285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0243FFF8-44AC-4CD8-A4A9-78E594A664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0" w:name="_heading=h.5fmc5pymawpg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0069407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092715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1589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52762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17122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LJUowCZ//X78mL4sy0hbx+cEIw==">CgMxLjAyDmguNWZtYzVweW1hd3BnOAByITFXM2d4eFNjNkhFdVBrMmczLV9VZmZBejlQY1BKMzItag==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2025-02-21T17:57:00Z</dcterms:created>
</cp:coreProperties>
</file>