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PRAÇA PÚBLICA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Maria Meirelles Conrado - Parque Florely (Praça Pública)</w:t>
      </w:r>
      <w:r w:rsidRPr="00000000">
        <w:rPr>
          <w:rFonts w:ascii="Arial" w:eastAsia="Arial" w:hAnsi="Arial" w:cs="Arial"/>
          <w:sz w:val="24"/>
          <w:szCs w:val="24"/>
          <w:rtl w:val="0"/>
        </w:rPr>
        <w:t>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Meirelles Conrado - Parque Florely (Praça Pública),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manutenção da praça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sabido que a falta de manutenção dos equipamentos e ausência de limpeza no local mencionado tem gerado inúmeros transtornos para a comunidade local, impactando negativamente a acessibilidade dos pedestres a essa área de lazer, expondo os cidadãos vizinhos a potenciais riscos, como acidentes por quedas e a presença de animais peçonhentos.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 e remoção dos resíduos, garantindo assim a preservação ambiental e reduzindo as chances de surtos endêmicos no município.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A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março de 2026.</w:t>
      </w:r>
    </w:p>
    <w:p w:rsidR="00000000" w:rsidRPr="00000000" w:rsidP="00000000" w14:paraId="0000000B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4951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D3C8B75-A41B-4682-80E7-F18504E8597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3F7014-E853-4921-B49C-149E54338285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0243FFF8-44AC-4CD8-A4A9-78E594A66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bookmarkStart w:id="0" w:name="_heading=h.5fmc5pymawpg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069407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092715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15891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" name="Shape 7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52762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17122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LJUowCZ//X78mL4sy0hbx+cEIw==">CgMxLjAyDmguNWZtYzVweW1hd3BnOAByITFXM2d4eFNjNkhFdVBrMmczLV9VZmZBejlQY1BKMzItag==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2025-02-21T17:57:00Z</dcterms:created>
</cp:coreProperties>
</file>