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implantação de bebedouros e comedouros para animais de rua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Avance Viel, Jardim Bela Vista,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solicitação é importante, visando o bem estar dos animais de rua, e animais comunitários.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5843271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5474AFF-9C57-4F5E-A23B-94CBDB6874FD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AA525F86-8ACE-4729-B3B7-4A0549CC7B81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B6FFC74-38DD-4788-A423-EAE4A24AE1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682408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539424209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2076794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4241080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8007399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04207262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