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dos Carvalhos,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62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8D5EDBA-13C5-4235-B326-E319708DA91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740CBE0-4A93-405D-B171-3CB364D4947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C0E4BF2-F13C-4EB1-A9AC-7C915A4F1D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6925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52965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87848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91048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08575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1783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