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apacitação em Primeiros Socorr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