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Irmã Dulce,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664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1CF4B99-609F-41A7-8D2D-75DBAE978F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6BD1594-C5D8-4D4F-9B06-4391DC4ABF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B3675ED-3E24-44A7-AF52-6620809BED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1972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10314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9642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2141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4112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95331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