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Sebastião Guimarães, Jardim Barcelona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0562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80698BD-90EB-4998-89A9-22F4B8C814A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9C0BCCC-6E53-42FA-9E5C-C4CDFA712F0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2C2AE77-2338-4A32-B1D8-7E5995931B9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867990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716126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390088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24197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667469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386423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