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Antonio Sanches Lopes, Jardim Aclimação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05413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3782F38-C248-49DD-9DA5-C6A6F7BF50E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E4DFCEC-071A-46F8-96F4-BDD8EE5A23D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7AC5CFC-D806-4D7D-882B-2699985AC2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75922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592570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108299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20259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40868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329031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