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Rebouças 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323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340B146-B943-49CF-9D86-A0D13438F6F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B395ACB-91EF-4EFA-91BF-6F96A247FBD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0869F09-6852-452C-96F1-DAE4CEACB0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298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87570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04065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8403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494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8190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