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Amélia Ortolini Gonçalves,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786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2A038C-FA5A-4807-8E0B-6320F1A52A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0879222-F1E8-4BFE-9F42-16D9D9BBE0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4EE39B-655C-41DF-A3E4-A9FCA7765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8419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02226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37457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3419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24595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21446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