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Niraide Moreira Ribeiro dos Santos, Loteamento Residencial Viva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63621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B003116-C428-4833-8400-D5B02F17671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50CADD4-05CE-4791-B5AE-C332937B568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AB90FA5-C81D-4959-8D6A-6A51A8C433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21592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3035027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256561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21130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77891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78414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