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Conceição Rocha Ribeiro, Condomínio Coronel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0711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2DC9D65-C8B3-4D9A-92E3-CCD4C37039F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AF0AF7-B193-4BEF-B037-A8DDAAF87D3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F84847F-A140-4EB4-9A77-AD59A62DD0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5659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45392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004520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25075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198699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50245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