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Sete, Chácaras Reunidas Anhangüera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396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1623530-B58D-48D7-A4A0-0B1C3ADF527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B7CEC09-9BF4-4FB0-B5F9-A770172C27D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FC6FCEA-155B-4D03-8BA9-59A31137D5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4556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32704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10502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07575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80736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16894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