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São Luiz de França, Chácaras San Martin,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463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564439E-41F5-4438-B1F1-5053FE7A0DC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2320484-CF11-4CA1-AD18-44499B7F11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320676C-7B5F-40E9-B628-69D8E47D3F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6334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15426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01630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47932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1642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39814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