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FF424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70811">
        <w:rPr>
          <w:sz w:val="24"/>
        </w:rPr>
        <w:t>Retirada de Galhos</w:t>
      </w:r>
      <w:r w:rsidR="00DB281C">
        <w:rPr>
          <w:sz w:val="24"/>
        </w:rPr>
        <w:t xml:space="preserve">, na </w:t>
      </w:r>
      <w:r w:rsidR="00670811">
        <w:rPr>
          <w:sz w:val="24"/>
        </w:rPr>
        <w:t>Rua Dos Sábias</w:t>
      </w:r>
      <w:r w:rsidR="00DB281C">
        <w:rPr>
          <w:sz w:val="24"/>
        </w:rPr>
        <w:t>,</w:t>
      </w:r>
      <w:r w:rsidR="006F3A66">
        <w:rPr>
          <w:sz w:val="24"/>
        </w:rPr>
        <w:t xml:space="preserve"> </w:t>
      </w:r>
      <w:bookmarkEnd w:id="1"/>
      <w:r w:rsidR="006F3A66">
        <w:rPr>
          <w:sz w:val="24"/>
        </w:rPr>
        <w:t xml:space="preserve">nº </w:t>
      </w:r>
      <w:r w:rsidR="00670811">
        <w:rPr>
          <w:sz w:val="24"/>
        </w:rPr>
        <w:t>200</w:t>
      </w:r>
      <w:r w:rsidR="006F3A66">
        <w:rPr>
          <w:sz w:val="24"/>
        </w:rPr>
        <w:t xml:space="preserve"> - </w:t>
      </w:r>
      <w:r w:rsidR="00DB281C">
        <w:rPr>
          <w:sz w:val="24"/>
        </w:rPr>
        <w:t xml:space="preserve"> </w:t>
      </w:r>
      <w:r w:rsidR="00670811">
        <w:rPr>
          <w:sz w:val="24"/>
        </w:rPr>
        <w:t xml:space="preserve">Jardim São </w:t>
      </w:r>
      <w:r w:rsidR="00670811">
        <w:rPr>
          <w:sz w:val="24"/>
        </w:rPr>
        <w:t>Geronimo</w:t>
      </w:r>
      <w:r w:rsidR="00FA2474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1A4B"/>
    <w:rsid w:val="0057387D"/>
    <w:rsid w:val="00574581"/>
    <w:rsid w:val="005757F4"/>
    <w:rsid w:val="00576566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A66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5055-3CC3-4147-800F-E144C357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2026-03-09T14:38:00Z</dcterms:created>
  <dcterms:modified xsi:type="dcterms:W3CDTF">2026-03-09T14:38:00Z</dcterms:modified>
</cp:coreProperties>
</file>