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Ricieri Rossi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Ricieri Rossi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4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22791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DB27AD9-78E6-4F31-BE97-D1ADE4B4E53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EA0F7BE-1743-4836-B479-DE23ABD02576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1A14F57-662D-47A3-8E24-BE3D6EF08A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908120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819824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87884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359231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53543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"/>
    <w:next w:val="normal4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4"/>
    <w:next w:val="normal4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4"/>
    <w:next w:val="normal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4"/>
    <w:next w:val="normal4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4"/>
    <w:next w:val="normal4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4"/>
    <w:next w:val="normal4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"/>
    <w:next w:val="normal4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4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4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4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4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4"/>
    <w:next w:val="normal4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Ylf3LIoi2qBDhjiIX2K3Z8rl2Q==">CgMxLjAyDmgua3kzY2JvcHJnZDkzMg5oLnJtM3hmbG1kOTVqYjgAciExYkY0NGFwS1NwSEV3Slpkd3k1c0VmdXJjREM3RngzNU8=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