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0338C1C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336FD41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6428C23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0AB0720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E12740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4F9ADA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986836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486AF92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4AE6247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 (Dezessete)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A12B3E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3A8BFB8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73E6C9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20D906A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40E0B25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4524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0726C1F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8486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