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AE4B08" w14:paraId="5A1DA883" w14:textId="03691139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</w:t>
      </w:r>
      <w:r w:rsidR="00F63B0A">
        <w:rPr>
          <w:rFonts w:cstheme="minorHAnsi"/>
          <w:b/>
          <w:bCs/>
          <w:sz w:val="28"/>
          <w:szCs w:val="28"/>
        </w:rPr>
        <w:t>6</w:t>
      </w:r>
    </w:p>
    <w:p w:rsidR="005C1F9F" w:rsidP="00AE4B08" w14:paraId="793735F0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</w:p>
    <w:p w:rsidR="00544F2C" w:rsidRPr="00544F2C" w:rsidP="00544F2C" w14:paraId="2352A3C8" w14:textId="30C030CB">
      <w:pPr>
        <w:spacing w:line="240" w:lineRule="auto"/>
        <w:ind w:left="2124" w:firstLine="709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</w:t>
      </w:r>
      <w:r w:rsidRPr="00544F2C">
        <w:rPr>
          <w:rFonts w:cstheme="minorHAnsi"/>
          <w:b/>
          <w:bCs/>
          <w:sz w:val="24"/>
          <w:szCs w:val="24"/>
        </w:rPr>
        <w:t>Autoriza o Poder Executivo a conceder isenção do Imposto Predial e Territorial Urbano – IPTU, no exercício em que o imóvel for atingido por alagamentos ou outros eventos naturais, no Município de Sumaré, e dá outras providências</w:t>
      </w:r>
      <w:r>
        <w:rPr>
          <w:rFonts w:cstheme="minorHAnsi"/>
          <w:b/>
          <w:bCs/>
          <w:sz w:val="24"/>
          <w:szCs w:val="24"/>
        </w:rPr>
        <w:t>”</w:t>
      </w:r>
      <w:r w:rsidRPr="00544F2C">
        <w:rPr>
          <w:rFonts w:cstheme="minorHAnsi"/>
          <w:sz w:val="24"/>
          <w:szCs w:val="24"/>
        </w:rPr>
        <w:t>.</w:t>
      </w:r>
    </w:p>
    <w:p w:rsidR="00544F2C" w:rsidRPr="00544F2C" w:rsidP="00544F2C" w14:paraId="3461EFC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5" style="width:0;height:1.5pt" o:hrstd="t" o:hr="t" fillcolor="#a0a0a0" stroked="f"/>
        </w:pict>
      </w:r>
    </w:p>
    <w:p w:rsidR="00544F2C" w:rsidRPr="00544F2C" w:rsidP="00544F2C" w14:paraId="2C392B2B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544F2C">
        <w:rPr>
          <w:rFonts w:cstheme="minorHAnsi"/>
          <w:b/>
          <w:bCs/>
          <w:sz w:val="24"/>
          <w:szCs w:val="24"/>
        </w:rPr>
        <w:t>Art. 1º</w:t>
      </w:r>
    </w:p>
    <w:p w:rsidR="00544F2C" w:rsidRPr="00544F2C" w:rsidP="00544F2C" w14:paraId="2839E41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544F2C">
        <w:rPr>
          <w:rFonts w:cstheme="minorHAnsi"/>
          <w:sz w:val="24"/>
          <w:szCs w:val="24"/>
        </w:rPr>
        <w:t>Fica o Poder Executivo Municipal autorizado a conceder isenção total ou parcial do Imposto Predial e Territorial Urbano – IPTU, no exercício fiscal correspondente, aos imóveis localizados no Município de Sumaré que comprovadamente tenham sofrido danos materiais decorrentes de alagamentos, inundações ou outros eventos naturais.</w:t>
      </w:r>
    </w:p>
    <w:p w:rsidR="00544F2C" w:rsidRPr="00544F2C" w:rsidP="00544F2C" w14:paraId="4FF02D8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6" style="width:0;height:1.5pt" o:hrstd="t" o:hr="t" fillcolor="#a0a0a0" stroked="f"/>
        </w:pict>
      </w:r>
    </w:p>
    <w:p w:rsidR="00544F2C" w:rsidRPr="00544F2C" w:rsidP="00544F2C" w14:paraId="4C0F98D1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544F2C">
        <w:rPr>
          <w:rFonts w:cstheme="minorHAnsi"/>
          <w:b/>
          <w:bCs/>
          <w:sz w:val="24"/>
          <w:szCs w:val="24"/>
        </w:rPr>
        <w:t>Art. 2º</w:t>
      </w:r>
    </w:p>
    <w:p w:rsidR="00544F2C" w:rsidRPr="00544F2C" w:rsidP="00544F2C" w14:paraId="0D665EA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544F2C">
        <w:rPr>
          <w:rFonts w:cstheme="minorHAnsi"/>
          <w:sz w:val="24"/>
          <w:szCs w:val="24"/>
        </w:rPr>
        <w:t>Para os fins desta Lei, consideram-se eventos naturais aqueles decorrentes de fenômenos climáticos ou ambientais que causem prejuízos ao imóvel, tais como enchentes, enxurradas, deslizamentos, vendavais ou eventos similares, devidamente reconhecidos por órgão público competente.</w:t>
      </w:r>
    </w:p>
    <w:p w:rsidR="00544F2C" w:rsidRPr="00544F2C" w:rsidP="00544F2C" w14:paraId="2B4AB0A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7" style="width:0;height:1.5pt" o:hrstd="t" o:hr="t" fillcolor="#a0a0a0" stroked="f"/>
        </w:pict>
      </w:r>
    </w:p>
    <w:p w:rsidR="00544F2C" w:rsidRPr="00544F2C" w:rsidP="00544F2C" w14:paraId="6B687532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544F2C">
        <w:rPr>
          <w:rFonts w:cstheme="minorHAnsi"/>
          <w:b/>
          <w:bCs/>
          <w:sz w:val="24"/>
          <w:szCs w:val="24"/>
        </w:rPr>
        <w:t>Art. 3º</w:t>
      </w:r>
    </w:p>
    <w:p w:rsidR="00544F2C" w:rsidRPr="00544F2C" w:rsidP="00544F2C" w14:paraId="216500A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544F2C">
        <w:rPr>
          <w:rFonts w:cstheme="minorHAnsi"/>
          <w:sz w:val="24"/>
          <w:szCs w:val="24"/>
        </w:rPr>
        <w:t>A isenção será concedida mediante requerimento do interessado, instruído com documentação mínima que comprove:</w:t>
      </w:r>
      <w:r w:rsidRPr="00544F2C">
        <w:rPr>
          <w:rFonts w:cstheme="minorHAnsi"/>
          <w:sz w:val="24"/>
          <w:szCs w:val="24"/>
        </w:rPr>
        <w:br/>
        <w:t>I – a vinculação do requerente ao imóvel;</w:t>
      </w:r>
      <w:r w:rsidRPr="00544F2C">
        <w:rPr>
          <w:rFonts w:cstheme="minorHAnsi"/>
          <w:sz w:val="24"/>
          <w:szCs w:val="24"/>
        </w:rPr>
        <w:br/>
        <w:t>II – a ocorrência do evento natural;</w:t>
      </w:r>
      <w:r w:rsidRPr="00544F2C">
        <w:rPr>
          <w:rFonts w:cstheme="minorHAnsi"/>
          <w:sz w:val="24"/>
          <w:szCs w:val="24"/>
        </w:rPr>
        <w:br/>
        <w:t>III – os danos materiais sofridos, conforme apuração técnica do Poder Público.</w:t>
      </w:r>
    </w:p>
    <w:p w:rsidR="00544F2C" w:rsidRPr="00544F2C" w:rsidP="00544F2C" w14:paraId="3AD6689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8" style="width:0;height:1.5pt" o:hrstd="t" o:hr="t" fillcolor="#a0a0a0" stroked="f"/>
        </w:pict>
      </w:r>
    </w:p>
    <w:p w:rsidR="00544F2C" w:rsidRPr="00544F2C" w:rsidP="00544F2C" w14:paraId="4E787BD2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544F2C">
        <w:rPr>
          <w:rFonts w:cstheme="minorHAnsi"/>
          <w:b/>
          <w:bCs/>
          <w:sz w:val="24"/>
          <w:szCs w:val="24"/>
        </w:rPr>
        <w:t>Art. 4º</w:t>
      </w:r>
    </w:p>
    <w:p w:rsidR="00544F2C" w:rsidRPr="00544F2C" w:rsidP="00544F2C" w14:paraId="7F32FBE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544F2C">
        <w:rPr>
          <w:rFonts w:cstheme="minorHAnsi"/>
          <w:sz w:val="24"/>
          <w:szCs w:val="24"/>
        </w:rPr>
        <w:t>Em caso de estado de calamidade pública ou situação de emergência, oficialmente reconhecidos, o Poder Executivo poderá conceder a isenção de forma simplificada ou automática, aos imóveis situados nas áreas atingidas.</w:t>
      </w:r>
    </w:p>
    <w:p w:rsidR="00544F2C" w:rsidRPr="00544F2C" w:rsidP="00544F2C" w14:paraId="61F5E9B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9" style="width:0;height:1.5pt" o:hrstd="t" o:hr="t" fillcolor="#a0a0a0" stroked="f"/>
        </w:pict>
      </w:r>
    </w:p>
    <w:p w:rsidR="00544F2C" w:rsidRPr="00544F2C" w:rsidP="00544F2C" w14:paraId="3213D870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544F2C">
        <w:rPr>
          <w:rFonts w:cstheme="minorHAnsi"/>
          <w:b/>
          <w:bCs/>
          <w:sz w:val="24"/>
          <w:szCs w:val="24"/>
        </w:rPr>
        <w:t>Art. 5º</w:t>
      </w:r>
    </w:p>
    <w:p w:rsidR="0093471C" w:rsidP="00544F2C" w14:paraId="1360A37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544F2C">
        <w:rPr>
          <w:rFonts w:cstheme="minorHAnsi"/>
          <w:sz w:val="24"/>
          <w:szCs w:val="24"/>
        </w:rPr>
        <w:t xml:space="preserve">Quando o IPTU do exercício já tiver sido pago, o valor correspondente à isenção concedida poderá ser objeto de compensação tributária com tributos municipais futuros, </w:t>
      </w:r>
    </w:p>
    <w:p w:rsidR="0093471C" w:rsidP="00544F2C" w14:paraId="54E4026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544F2C" w:rsidRPr="00544F2C" w:rsidP="00544F2C" w14:paraId="3E631B0D" w14:textId="7D6CE040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544F2C">
        <w:rPr>
          <w:rFonts w:cstheme="minorHAnsi"/>
          <w:sz w:val="24"/>
          <w:szCs w:val="24"/>
        </w:rPr>
        <w:t>conforme critérios definidos em regulamento, vedada a restituição em espécie, salvo previsão legal específica.</w:t>
      </w:r>
    </w:p>
    <w:p w:rsidR="00544F2C" w:rsidRPr="00544F2C" w:rsidP="00544F2C" w14:paraId="7B119DC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0" style="width:0;height:1.5pt" o:hrstd="t" o:hr="t" fillcolor="#a0a0a0" stroked="f"/>
        </w:pict>
      </w:r>
    </w:p>
    <w:p w:rsidR="00544F2C" w:rsidRPr="00544F2C" w:rsidP="00544F2C" w14:paraId="6DDFF11A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544F2C">
        <w:rPr>
          <w:rFonts w:cstheme="minorHAnsi"/>
          <w:b/>
          <w:bCs/>
          <w:sz w:val="24"/>
          <w:szCs w:val="24"/>
        </w:rPr>
        <w:t>Art. 6º</w:t>
      </w:r>
    </w:p>
    <w:p w:rsidR="00544F2C" w:rsidRPr="00544F2C" w:rsidP="00544F2C" w14:paraId="433169A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544F2C">
        <w:rPr>
          <w:rFonts w:cstheme="minorHAnsi"/>
          <w:sz w:val="24"/>
          <w:szCs w:val="24"/>
        </w:rPr>
        <w:t>A concessão do benefício previsto nesta Lei observará o disposto no art. 14 da Lei Complementar nº 101, de 4 de maio de 2000 (Lei de Responsabilidade Fiscal), condicionada à estimativa do impacto orçamentário-financeiro e à adoção das medidas de compensação cabíveis.</w:t>
      </w:r>
    </w:p>
    <w:p w:rsidR="00544F2C" w:rsidRPr="00544F2C" w:rsidP="00544F2C" w14:paraId="59AF2B9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1" style="width:0;height:1.5pt" o:hrstd="t" o:hr="t" fillcolor="#a0a0a0" stroked="f"/>
        </w:pict>
      </w:r>
    </w:p>
    <w:p w:rsidR="00544F2C" w:rsidRPr="00544F2C" w:rsidP="00544F2C" w14:paraId="30275C34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544F2C">
        <w:rPr>
          <w:rFonts w:cstheme="minorHAnsi"/>
          <w:b/>
          <w:bCs/>
          <w:sz w:val="24"/>
          <w:szCs w:val="24"/>
        </w:rPr>
        <w:t>Art. 7º</w:t>
      </w:r>
    </w:p>
    <w:p w:rsidR="00544F2C" w:rsidRPr="00544F2C" w:rsidP="00544F2C" w14:paraId="7108FA6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544F2C">
        <w:rPr>
          <w:rFonts w:cstheme="minorHAnsi"/>
          <w:sz w:val="24"/>
          <w:szCs w:val="24"/>
        </w:rPr>
        <w:t>O Poder Executivo regulamentará esta Lei no que couber, especialmente quanto aos procedimentos administrativos, critérios técnicos e órgãos responsáveis pela análise dos pedidos.</w:t>
      </w:r>
    </w:p>
    <w:p w:rsidR="00544F2C" w:rsidRPr="00544F2C" w:rsidP="00544F2C" w14:paraId="007B0E2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2" style="width:0;height:1.5pt" o:hrstd="t" o:hr="t" fillcolor="#a0a0a0" stroked="f"/>
        </w:pict>
      </w:r>
    </w:p>
    <w:p w:rsidR="00544F2C" w:rsidRPr="00544F2C" w:rsidP="00544F2C" w14:paraId="0BDA7B49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544F2C">
        <w:rPr>
          <w:rFonts w:cstheme="minorHAnsi"/>
          <w:b/>
          <w:bCs/>
          <w:sz w:val="24"/>
          <w:szCs w:val="24"/>
        </w:rPr>
        <w:t>Art. 8º</w:t>
      </w:r>
    </w:p>
    <w:p w:rsidR="00544F2C" w:rsidRPr="00544F2C" w:rsidP="00544F2C" w14:paraId="57B84AD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544F2C">
        <w:rPr>
          <w:rFonts w:cstheme="minorHAnsi"/>
          <w:sz w:val="24"/>
          <w:szCs w:val="24"/>
        </w:rPr>
        <w:t>Esta Lei entra em vigor na data de sua publicação.</w:t>
      </w:r>
    </w:p>
    <w:p w:rsidR="00D15F2F" w:rsidRPr="00FF64A9" w:rsidP="00FF64A9" w14:paraId="49AF252A" w14:textId="2EDFCA91">
      <w:pPr>
        <w:spacing w:line="240" w:lineRule="auto"/>
        <w:ind w:firstLine="709"/>
        <w:jc w:val="center"/>
        <w:rPr>
          <w:rFonts w:cstheme="minorHAnsi"/>
          <w:sz w:val="28"/>
          <w:szCs w:val="28"/>
        </w:rPr>
      </w:pPr>
      <w:r w:rsidRPr="00FF64A9"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14022554" name="Imagem 1402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9758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F2F" w:rsidP="00D15F2F" w14:paraId="2F55563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5C1F9F" w:rsidP="00D15F2F" w14:paraId="32C0949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544F2C" w:rsidRPr="00FF64A9" w:rsidP="00D15F2F" w14:paraId="6823672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0505CD" w:rsidP="00D15F2F" w14:paraId="586DE71F" w14:textId="294ADEA5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  <w:r w:rsidRPr="005C1F9F">
        <w:rPr>
          <w:rFonts w:cstheme="minorHAnsi"/>
          <w:b/>
          <w:bCs/>
          <w:sz w:val="28"/>
          <w:szCs w:val="28"/>
        </w:rPr>
        <w:t>JUSTIFICATIVA</w:t>
      </w:r>
    </w:p>
    <w:p w:rsidR="00544F2C" w:rsidRPr="00544F2C" w:rsidP="00544F2C" w14:paraId="6871EAA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544F2C">
        <w:rPr>
          <w:rFonts w:cstheme="minorHAnsi"/>
          <w:sz w:val="24"/>
          <w:szCs w:val="24"/>
        </w:rPr>
        <w:t>O presente Projeto de Lei visa assegurar justiça fiscal e proteção social aos contribuintes do Município de Sumaré que tenham seus imóveis atingidos por alagamentos ou outros eventos naturais, situações que acarretam prejuízos materiais relevantes e reduzem temporariamente a capacidade contributiva das famílias afetadas.</w:t>
      </w:r>
    </w:p>
    <w:p w:rsidR="00544F2C" w:rsidRPr="00544F2C" w:rsidP="00544F2C" w14:paraId="7545260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544F2C">
        <w:rPr>
          <w:rFonts w:cstheme="minorHAnsi"/>
          <w:sz w:val="24"/>
          <w:szCs w:val="24"/>
        </w:rPr>
        <w:t>A proposta respeita a iniciativa legislativa do Poder Executivo em matéria tributária, limitando-se a autorizar a concessão do benefício, bem como observa rigorosamente a Lei de Responsabilidade Fiscal, garantindo equilíbrio financeiro e segurança jurídica.</w:t>
      </w:r>
    </w:p>
    <w:p w:rsidR="00544F2C" w:rsidP="00544F2C" w14:paraId="04916DB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544F2C" w:rsidP="00544F2C" w14:paraId="3023EB3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544F2C" w:rsidRPr="00544F2C" w:rsidP="00544F2C" w14:paraId="78D17877" w14:textId="6D028F9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544F2C">
        <w:rPr>
          <w:rFonts w:cstheme="minorHAnsi"/>
          <w:sz w:val="24"/>
          <w:szCs w:val="24"/>
        </w:rPr>
        <w:t>Trata-se de medida de caráter excepcional, humanitário e responsável, que contribui para a recuperação das famílias atingidas e para a atuação preventiva e solidária do Poder Público Municipal.</w:t>
      </w:r>
    </w:p>
    <w:p w:rsidR="005C1F9F" w:rsidRPr="00544F2C" w:rsidP="005C1F9F" w14:paraId="0ED9D59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5C1F9F" w:rsidRPr="00544F2C" w:rsidP="005C1F9F" w14:paraId="31F63447" w14:textId="1F25F94E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544F2C">
        <w:rPr>
          <w:rFonts w:cstheme="minorHAnsi"/>
          <w:sz w:val="24"/>
          <w:szCs w:val="24"/>
        </w:rPr>
        <w:t>Diante do exposto, conto com o apoio dos nobres pares para a aprovação da presente propositura.</w:t>
      </w:r>
    </w:p>
    <w:p w:rsidR="00537991" w:rsidP="005C1F9F" w14:paraId="3DFEDF3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537991" w:rsidP="005C1F9F" w14:paraId="500D6D4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537991" w:rsidRPr="005C1F9F" w:rsidP="005C1F9F" w14:paraId="01B5CAC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E21D66" w:rsidRPr="00FF64A9" w:rsidP="000505CD" w14:paraId="31A64DA9" w14:textId="2BA2BC69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F64A9">
        <w:rPr>
          <w:rFonts w:cstheme="minorHAnsi"/>
          <w:sz w:val="24"/>
          <w:szCs w:val="24"/>
        </w:rPr>
        <w:t>Sala das Sessões,</w:t>
      </w:r>
      <w:r w:rsidRPr="00FF64A9" w:rsidR="00EB474C">
        <w:rPr>
          <w:rFonts w:cstheme="minorHAnsi"/>
          <w:sz w:val="24"/>
          <w:szCs w:val="24"/>
        </w:rPr>
        <w:t xml:space="preserve"> </w:t>
      </w:r>
      <w:r w:rsidR="00BE41B6">
        <w:rPr>
          <w:rFonts w:cstheme="minorHAnsi"/>
          <w:sz w:val="24"/>
          <w:szCs w:val="24"/>
        </w:rPr>
        <w:t>09 de Março</w:t>
      </w:r>
      <w:r w:rsidR="005C1F9F">
        <w:rPr>
          <w:rFonts w:cstheme="minorHAnsi"/>
          <w:sz w:val="24"/>
          <w:szCs w:val="24"/>
        </w:rPr>
        <w:t xml:space="preserve"> de 2026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293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CC240F"/>
    <w:multiLevelType w:val="multilevel"/>
    <w:tmpl w:val="F91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45243"/>
    <w:rsid w:val="000505CD"/>
    <w:rsid w:val="00056520"/>
    <w:rsid w:val="00064925"/>
    <w:rsid w:val="0007298B"/>
    <w:rsid w:val="0007456D"/>
    <w:rsid w:val="00082DB0"/>
    <w:rsid w:val="00090DDD"/>
    <w:rsid w:val="000A4EE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27EB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D038B"/>
    <w:rsid w:val="001D1E5D"/>
    <w:rsid w:val="001D315F"/>
    <w:rsid w:val="001D366E"/>
    <w:rsid w:val="001D6597"/>
    <w:rsid w:val="001E0616"/>
    <w:rsid w:val="001E268E"/>
    <w:rsid w:val="001E6AE0"/>
    <w:rsid w:val="001F3913"/>
    <w:rsid w:val="002065A9"/>
    <w:rsid w:val="002077DE"/>
    <w:rsid w:val="00207EAC"/>
    <w:rsid w:val="00224738"/>
    <w:rsid w:val="00241285"/>
    <w:rsid w:val="002532DF"/>
    <w:rsid w:val="00253327"/>
    <w:rsid w:val="00266303"/>
    <w:rsid w:val="00272271"/>
    <w:rsid w:val="00273526"/>
    <w:rsid w:val="0028029E"/>
    <w:rsid w:val="002A443C"/>
    <w:rsid w:val="002A6ABF"/>
    <w:rsid w:val="002A75BC"/>
    <w:rsid w:val="002B45A2"/>
    <w:rsid w:val="002C048C"/>
    <w:rsid w:val="002C2D76"/>
    <w:rsid w:val="002D3BBF"/>
    <w:rsid w:val="002E0795"/>
    <w:rsid w:val="002E76CC"/>
    <w:rsid w:val="002F3550"/>
    <w:rsid w:val="003028B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A9F"/>
    <w:rsid w:val="003A4B5F"/>
    <w:rsid w:val="003B1403"/>
    <w:rsid w:val="003C5AE3"/>
    <w:rsid w:val="003D75C7"/>
    <w:rsid w:val="003E6A68"/>
    <w:rsid w:val="003F5653"/>
    <w:rsid w:val="00402735"/>
    <w:rsid w:val="0040586C"/>
    <w:rsid w:val="004104BC"/>
    <w:rsid w:val="00414E45"/>
    <w:rsid w:val="00415813"/>
    <w:rsid w:val="004455CF"/>
    <w:rsid w:val="00445A17"/>
    <w:rsid w:val="00457121"/>
    <w:rsid w:val="00460A3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7991"/>
    <w:rsid w:val="00537D76"/>
    <w:rsid w:val="0054377C"/>
    <w:rsid w:val="00544F2C"/>
    <w:rsid w:val="00547C5E"/>
    <w:rsid w:val="005526C6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C1F9F"/>
    <w:rsid w:val="005D6EA5"/>
    <w:rsid w:val="005E219D"/>
    <w:rsid w:val="005F19D3"/>
    <w:rsid w:val="005F2FA7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597E"/>
    <w:rsid w:val="00657454"/>
    <w:rsid w:val="00675778"/>
    <w:rsid w:val="006758F9"/>
    <w:rsid w:val="00675F81"/>
    <w:rsid w:val="00683D74"/>
    <w:rsid w:val="00686763"/>
    <w:rsid w:val="00687B10"/>
    <w:rsid w:val="006B10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946E1"/>
    <w:rsid w:val="007A097B"/>
    <w:rsid w:val="007A10BC"/>
    <w:rsid w:val="007A44CB"/>
    <w:rsid w:val="007A5C3B"/>
    <w:rsid w:val="007B14B7"/>
    <w:rsid w:val="007B1AA0"/>
    <w:rsid w:val="007C40DD"/>
    <w:rsid w:val="007C74C1"/>
    <w:rsid w:val="007D0376"/>
    <w:rsid w:val="007E3A9A"/>
    <w:rsid w:val="007F29A7"/>
    <w:rsid w:val="007F33CE"/>
    <w:rsid w:val="007F36CD"/>
    <w:rsid w:val="007F71A5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96977"/>
    <w:rsid w:val="008A3AD0"/>
    <w:rsid w:val="008B4213"/>
    <w:rsid w:val="008C08A0"/>
    <w:rsid w:val="008C1D2E"/>
    <w:rsid w:val="008C7A37"/>
    <w:rsid w:val="008F18EF"/>
    <w:rsid w:val="00900EB3"/>
    <w:rsid w:val="00911489"/>
    <w:rsid w:val="009208FB"/>
    <w:rsid w:val="00927DDD"/>
    <w:rsid w:val="00930E75"/>
    <w:rsid w:val="00932FB6"/>
    <w:rsid w:val="00933DFD"/>
    <w:rsid w:val="0093471C"/>
    <w:rsid w:val="009558CD"/>
    <w:rsid w:val="00956319"/>
    <w:rsid w:val="009639C3"/>
    <w:rsid w:val="0098782A"/>
    <w:rsid w:val="00991B83"/>
    <w:rsid w:val="00994F43"/>
    <w:rsid w:val="00997AAD"/>
    <w:rsid w:val="009A47E3"/>
    <w:rsid w:val="009A726D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0B35"/>
    <w:rsid w:val="00AA7FF2"/>
    <w:rsid w:val="00AD3FB6"/>
    <w:rsid w:val="00AD59A2"/>
    <w:rsid w:val="00AD70E3"/>
    <w:rsid w:val="00AE4B08"/>
    <w:rsid w:val="00AE6AEE"/>
    <w:rsid w:val="00AF7D7B"/>
    <w:rsid w:val="00B0197B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37BF"/>
    <w:rsid w:val="00BB6F4D"/>
    <w:rsid w:val="00BC17DB"/>
    <w:rsid w:val="00BC2186"/>
    <w:rsid w:val="00BC2678"/>
    <w:rsid w:val="00BC358B"/>
    <w:rsid w:val="00BD1F2F"/>
    <w:rsid w:val="00BE3F35"/>
    <w:rsid w:val="00BE41B6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919A4"/>
    <w:rsid w:val="00C92034"/>
    <w:rsid w:val="00CB3605"/>
    <w:rsid w:val="00CB5735"/>
    <w:rsid w:val="00CB5EFE"/>
    <w:rsid w:val="00CC2F18"/>
    <w:rsid w:val="00CC66EE"/>
    <w:rsid w:val="00CC7C21"/>
    <w:rsid w:val="00CD49BD"/>
    <w:rsid w:val="00CD6B58"/>
    <w:rsid w:val="00CD7521"/>
    <w:rsid w:val="00CE33CF"/>
    <w:rsid w:val="00CF401E"/>
    <w:rsid w:val="00CF6168"/>
    <w:rsid w:val="00D15F2F"/>
    <w:rsid w:val="00D23135"/>
    <w:rsid w:val="00D257A2"/>
    <w:rsid w:val="00D66813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D2698"/>
    <w:rsid w:val="00DE344C"/>
    <w:rsid w:val="00DF678C"/>
    <w:rsid w:val="00E02A6C"/>
    <w:rsid w:val="00E02A95"/>
    <w:rsid w:val="00E11E95"/>
    <w:rsid w:val="00E12630"/>
    <w:rsid w:val="00E16218"/>
    <w:rsid w:val="00E165AE"/>
    <w:rsid w:val="00E16D7B"/>
    <w:rsid w:val="00E21D66"/>
    <w:rsid w:val="00E3143F"/>
    <w:rsid w:val="00E34580"/>
    <w:rsid w:val="00E41054"/>
    <w:rsid w:val="00E47071"/>
    <w:rsid w:val="00E47CEB"/>
    <w:rsid w:val="00E510BE"/>
    <w:rsid w:val="00E631CD"/>
    <w:rsid w:val="00E658D9"/>
    <w:rsid w:val="00E76D38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3D1F"/>
    <w:rsid w:val="00EF58AD"/>
    <w:rsid w:val="00EF720E"/>
    <w:rsid w:val="00F14625"/>
    <w:rsid w:val="00F15310"/>
    <w:rsid w:val="00F32EEC"/>
    <w:rsid w:val="00F41D77"/>
    <w:rsid w:val="00F432ED"/>
    <w:rsid w:val="00F44181"/>
    <w:rsid w:val="00F569DF"/>
    <w:rsid w:val="00F63B0A"/>
    <w:rsid w:val="00F929BD"/>
    <w:rsid w:val="00FC395A"/>
    <w:rsid w:val="00FD2314"/>
    <w:rsid w:val="00FD2856"/>
    <w:rsid w:val="00FD32B7"/>
    <w:rsid w:val="00FE129F"/>
    <w:rsid w:val="00FF64A9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15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15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1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15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497</Words>
  <Characters>2689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6</cp:revision>
  <cp:lastPrinted>2025-11-19T12:38:00Z</cp:lastPrinted>
  <dcterms:created xsi:type="dcterms:W3CDTF">2026-02-27T11:27:00Z</dcterms:created>
  <dcterms:modified xsi:type="dcterms:W3CDTF">2026-03-09T16:23:00Z</dcterms:modified>
</cp:coreProperties>
</file>