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28F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25235528" w:edGrp="everyone"/>
    </w:p>
    <w:p w14:paraId="7D769557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494C2B1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1E986F" w14:textId="5FD00A1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D53DD7"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 de março de 2026.</w:t>
      </w:r>
    </w:p>
    <w:p w14:paraId="52CA83D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30745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EC385F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783B7DA2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1D4FA9FD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14390563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6A905C76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3F380F3B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64AD27A4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61D6BD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2852E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52/2026.</w:t>
      </w:r>
    </w:p>
    <w:p w14:paraId="5401BA1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4CF17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D7B49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383A0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1726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34096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5A6C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F2ACB6" w14:textId="77777777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52/2026</w:t>
      </w:r>
      <w:r>
        <w:rPr>
          <w:rFonts w:ascii="Calibri" w:hAnsi="Calibri" w:cs="Calibri"/>
        </w:rPr>
        <w:t xml:space="preserve"> – “DISPÕE SOBRE A CRIAÇÃO DO PROGRAMA MUNICIPAL DE TUTELA RESPONSÁVEL E PROTEÇÃO ANIMAL, INSTITUI O CADASTRO MUNICIPAL DE TUTORES DE ANIMAIS E ESTABELECE MEDIDAS ADMINISTRATIVAS DE PREVENÇÃO E COMBATE AOS MAUS-TRATOS NO MUNICÍPIO DE SUMARÉ”</w:t>
      </w:r>
    </w:p>
    <w:p w14:paraId="06D8BEF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223B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490C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64FE1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74161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8130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1B45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3A56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209C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1F383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1BCEF5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25235528"/>
    <w:p w14:paraId="483700D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3E98" w14:textId="77777777" w:rsidR="003134B4" w:rsidRDefault="003134B4">
      <w:r>
        <w:separator/>
      </w:r>
    </w:p>
  </w:endnote>
  <w:endnote w:type="continuationSeparator" w:id="0">
    <w:p w14:paraId="35217247" w14:textId="77777777" w:rsidR="003134B4" w:rsidRDefault="0031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F41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7346C4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744BA" wp14:editId="23D46CA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29CD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B5D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7B7F3" w14:textId="77777777" w:rsidR="003134B4" w:rsidRDefault="003134B4">
      <w:r>
        <w:separator/>
      </w:r>
    </w:p>
  </w:footnote>
  <w:footnote w:type="continuationSeparator" w:id="0">
    <w:p w14:paraId="1183A1DF" w14:textId="77777777" w:rsidR="003134B4" w:rsidRDefault="0031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21C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DABC20" wp14:editId="5E6FE1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366EEF" wp14:editId="144A8B2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C9708D" wp14:editId="6CEF7DB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3726609">
    <w:abstractNumId w:val="5"/>
  </w:num>
  <w:num w:numId="2" w16cid:durableId="782000651">
    <w:abstractNumId w:val="4"/>
  </w:num>
  <w:num w:numId="3" w16cid:durableId="190187531">
    <w:abstractNumId w:val="2"/>
  </w:num>
  <w:num w:numId="4" w16cid:durableId="1409033911">
    <w:abstractNumId w:val="1"/>
  </w:num>
  <w:num w:numId="5" w16cid:durableId="619066601">
    <w:abstractNumId w:val="3"/>
  </w:num>
  <w:num w:numId="6" w16cid:durableId="161220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134B4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53DD7"/>
    <w:rsid w:val="00DD119C"/>
    <w:rsid w:val="00E43DB1"/>
    <w:rsid w:val="00F05499"/>
    <w:rsid w:val="00F15E2C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D6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2026-03-09T15:53:00Z</cp:lastPrinted>
  <dcterms:created xsi:type="dcterms:W3CDTF">2023-03-03T18:42:00Z</dcterms:created>
  <dcterms:modified xsi:type="dcterms:W3CDTF">2026-03-09T15:58:00Z</dcterms:modified>
</cp:coreProperties>
</file>