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59B0A9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C01714">
        <w:rPr>
          <w:sz w:val="28"/>
          <w:szCs w:val="28"/>
        </w:rPr>
        <w:t>cata treco</w:t>
      </w:r>
      <w:r w:rsidR="009802AF">
        <w:rPr>
          <w:sz w:val="28"/>
          <w:szCs w:val="28"/>
        </w:rPr>
        <w:t xml:space="preserve"> na Rua Alice </w:t>
      </w:r>
      <w:r w:rsidR="009802AF">
        <w:rPr>
          <w:sz w:val="28"/>
          <w:szCs w:val="28"/>
        </w:rPr>
        <w:t>Menuzo</w:t>
      </w:r>
      <w:r w:rsidR="009802AF">
        <w:rPr>
          <w:sz w:val="28"/>
          <w:szCs w:val="28"/>
        </w:rPr>
        <w:t xml:space="preserve"> </w:t>
      </w:r>
      <w:r w:rsidR="009802AF">
        <w:rPr>
          <w:sz w:val="28"/>
          <w:szCs w:val="28"/>
        </w:rPr>
        <w:t>Pancote</w:t>
      </w:r>
      <w:r w:rsidR="009802AF">
        <w:rPr>
          <w:sz w:val="28"/>
          <w:szCs w:val="28"/>
        </w:rPr>
        <w:t xml:space="preserve">, </w:t>
      </w:r>
      <w:r w:rsidR="00C01714">
        <w:rPr>
          <w:sz w:val="28"/>
          <w:szCs w:val="28"/>
        </w:rPr>
        <w:t>195</w:t>
      </w:r>
      <w:r w:rsidR="005175C7">
        <w:rPr>
          <w:sz w:val="28"/>
          <w:szCs w:val="28"/>
        </w:rPr>
        <w:t xml:space="preserve"> </w:t>
      </w:r>
      <w:r w:rsidR="000262E6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052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FFD"/>
    <w:rsid w:val="006E6B06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2026-03-05T17:07:00Z</dcterms:created>
  <dcterms:modified xsi:type="dcterms:W3CDTF">2026-03-05T17:07:00Z</dcterms:modified>
</cp:coreProperties>
</file>