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6C7" w:rsidP="00A173E5" w14:paraId="5DE60F4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B41F86" w14:paraId="1A1166FA" w14:textId="2D3ED10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923346" w:rsidRPr="00923346" w:rsidP="00B41F86" w14:paraId="5843B03E" w14:textId="77777777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41F86" w:rsidP="00B41F86" w14:paraId="2143CA0B" w14:textId="4B71A34A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B41F86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41F86">
        <w:rPr>
          <w:rFonts w:ascii="Bookman Old Style" w:hAnsi="Bookman Old Style" w:cs="Arial"/>
          <w:sz w:val="24"/>
          <w:szCs w:val="24"/>
        </w:rPr>
        <w:t xml:space="preserve">, em reconhecimento à </w:t>
      </w:r>
      <w:r w:rsidR="0038480F">
        <w:rPr>
          <w:rFonts w:ascii="Bookman Old Style" w:hAnsi="Bookman Old Style" w:cs="Arial"/>
          <w:b/>
          <w:bCs/>
          <w:sz w:val="24"/>
          <w:szCs w:val="24"/>
        </w:rPr>
        <w:t>Secretaria de Inclusão, Assistência e Desenvolvimento Social</w:t>
      </w:r>
      <w:r w:rsidRPr="00B41F86">
        <w:rPr>
          <w:rFonts w:ascii="Bookman Old Style" w:hAnsi="Bookman Old Style" w:cs="Arial"/>
          <w:b/>
          <w:bCs/>
          <w:sz w:val="24"/>
          <w:szCs w:val="24"/>
        </w:rPr>
        <w:t xml:space="preserve"> e à </w:t>
      </w:r>
      <w:r w:rsidR="0038480F">
        <w:rPr>
          <w:rFonts w:ascii="Bookman Old Style" w:hAnsi="Bookman Old Style" w:cs="Arial"/>
          <w:b/>
          <w:bCs/>
          <w:sz w:val="24"/>
          <w:szCs w:val="24"/>
        </w:rPr>
        <w:t>Secretaria de Desenvolvimento Econômico</w:t>
      </w:r>
      <w:r w:rsidRPr="00B41F86">
        <w:rPr>
          <w:rFonts w:ascii="Bookman Old Style" w:hAnsi="Bookman Old Style" w:cs="Arial"/>
          <w:sz w:val="24"/>
          <w:szCs w:val="24"/>
        </w:rPr>
        <w:t xml:space="preserve"> pela dedicação, sensibilidade e compromisso na organização de uma programação especial durante todo o mês de março, voltada à valorização, ao fortalecimento e à geração de oportunidades para as mulheres do município.</w:t>
      </w:r>
    </w:p>
    <w:p w:rsidR="00B41F86" w:rsidRPr="00B41F86" w:rsidP="00B41F86" w14:paraId="2738E71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40AAD80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>Em celebração ao Mês da Mulher, as secretarias prepararam uma agenda ampla de atividades que vão muito além de uma homenagem simbólica. As ações foram planejadas para oferecer orientação, capacitação, acolhimento e oportunidades reais para que as mulheres possam desenvolver suas habilidades, empreender, conquistar autonomia financeira e ampliar sua participação na vida econômica e social da cidade.</w:t>
      </w:r>
    </w:p>
    <w:p w:rsidR="00B41F86" w:rsidRPr="00B41F86" w:rsidP="00B41F86" w14:paraId="2AF7F8B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752E115A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>Entre as iniciativas de destaque está o evento “Mulher em Movimento – Fortalecendo a Economia Feminina”, que reúne importantes serviços voltados à orientação empreendedora, acesso a crédito produtivo, encaminhamento para oportunidades de emprego e incentivo à formalização de negócios. Mais do que serviços, a iniciativa cria um ambiente de apoio, troca de experiências e estímulo para que cada mulher possa acreditar em seu potencial e construir novos caminhos para sua vida e para sua família.</w:t>
      </w:r>
    </w:p>
    <w:p w:rsidR="00B41F86" w:rsidRPr="00B41F86" w:rsidP="00B41F86" w14:paraId="76FA7A58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035CAC39" w14:textId="032D91B3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 xml:space="preserve">Ao longo de todo o mês, diversas ações </w:t>
      </w:r>
      <w:r>
        <w:rPr>
          <w:rFonts w:ascii="Bookman Old Style" w:hAnsi="Bookman Old Style" w:cs="Arial"/>
          <w:sz w:val="24"/>
          <w:szCs w:val="24"/>
        </w:rPr>
        <w:t>serão</w:t>
      </w:r>
      <w:r w:rsidRPr="00B41F86">
        <w:rPr>
          <w:rFonts w:ascii="Bookman Old Style" w:hAnsi="Bookman Old Style" w:cs="Arial"/>
          <w:sz w:val="24"/>
          <w:szCs w:val="24"/>
        </w:rPr>
        <w:t xml:space="preserve"> realizadas em diferentes regiões do município por meio dos CRAS, do Serviço de Convivência e Fortalecimento de Vínculos, do Centro de Esportes e Artes Unificado (CEU) e de outros equipamentos públicos, com cursos de qualificação profissional, palestras educativas, atividades de autocuidado, encontros de fortalecimento da rede de atendimento e ações de conscientização sobre direitos e enfrentamento à violência.</w:t>
      </w:r>
    </w:p>
    <w:p w:rsidR="00B41F86" w:rsidRPr="00B41F86" w:rsidP="00B41F86" w14:paraId="27B5333B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1547CA5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>A motivação desta homenagem está no cuidado e na dedicação demonstrados pelas equipes envolvidas, que prepararam uma programação que valoriza a mulher não apenas com palavras, mas com oportunidades concretas de desenvolvimento, autonomia e dignidade.</w:t>
      </w:r>
    </w:p>
    <w:p w:rsidR="00B41F86" w:rsidRPr="00B41F86" w:rsidP="00B41F86" w14:paraId="27395886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7E2B52C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>Ao promover iniciativas que incentivam a independência econômica, a qualificação profissional e o fortalecimento das mulheres, Sumaré reafirma seu compromisso com uma sociedade mais justa, inclusiva e com mais oportunidades para todos.</w:t>
      </w:r>
    </w:p>
    <w:p w:rsidR="00B41F86" w:rsidRPr="00B41F86" w:rsidP="00B41F86" w14:paraId="1EFCC0F2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5F14C728" w14:textId="00D2BDF4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 xml:space="preserve">Em razão da relevância dessas ações e do impacto positivo que elas representam para a valorização das mulheres e para o desenvolvimento social do município, esta Casa Legislativa expressa seu reconhecimento à </w:t>
      </w:r>
      <w:r w:rsidR="0038480F">
        <w:rPr>
          <w:rFonts w:ascii="Bookman Old Style" w:hAnsi="Bookman Old Style" w:cs="Arial"/>
          <w:sz w:val="24"/>
          <w:szCs w:val="24"/>
        </w:rPr>
        <w:t>Secretaria de Inclusão, Assistência e Desenvolvimento Social</w:t>
      </w:r>
      <w:r w:rsidRPr="00B41F86">
        <w:rPr>
          <w:rFonts w:ascii="Bookman Old Style" w:hAnsi="Bookman Old Style" w:cs="Arial"/>
          <w:sz w:val="24"/>
          <w:szCs w:val="24"/>
        </w:rPr>
        <w:t>, à Secretaria Municipal de Desenvolvimento Econômico e a todos os servidores e colaboradores que contribuíram para a realização desta importante programação.</w:t>
      </w:r>
    </w:p>
    <w:p w:rsidR="00B41F86" w:rsidRPr="00B41F86" w:rsidP="00B41F86" w14:paraId="708E344E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41F86" w:rsidP="00B41F86" w14:paraId="3B294264" w14:textId="3CC8EFE0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41F86">
        <w:rPr>
          <w:rFonts w:ascii="Bookman Old Style" w:hAnsi="Bookman Old Style" w:cs="Arial"/>
          <w:sz w:val="24"/>
          <w:szCs w:val="24"/>
        </w:rPr>
        <w:t xml:space="preserve">Portanto, requeiro, na forma regimental e, após ouvido o Plenário, que </w:t>
      </w:r>
      <w:r w:rsidRPr="00B41F86">
        <w:rPr>
          <w:rFonts w:ascii="Bookman Old Style" w:hAnsi="Bookman Old Style" w:cs="Arial"/>
          <w:sz w:val="24"/>
          <w:szCs w:val="24"/>
        </w:rPr>
        <w:t>esta</w:t>
      </w:r>
      <w:r w:rsidRPr="00B41F86">
        <w:rPr>
          <w:rFonts w:ascii="Bookman Old Style" w:hAnsi="Bookman Old Style" w:cs="Arial"/>
          <w:sz w:val="24"/>
          <w:szCs w:val="24"/>
        </w:rPr>
        <w:t xml:space="preserve"> </w:t>
      </w:r>
      <w:r w:rsidRPr="00B41F86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41F86">
        <w:rPr>
          <w:rFonts w:ascii="Bookman Old Style" w:hAnsi="Bookman Old Style" w:cs="Arial"/>
          <w:sz w:val="24"/>
          <w:szCs w:val="24"/>
        </w:rPr>
        <w:t xml:space="preserve"> seja encaminhada à </w:t>
      </w:r>
      <w:r w:rsidR="0038480F">
        <w:rPr>
          <w:rFonts w:ascii="Bookman Old Style" w:hAnsi="Bookman Old Style" w:cs="Arial"/>
          <w:b/>
          <w:bCs/>
          <w:sz w:val="24"/>
          <w:szCs w:val="24"/>
        </w:rPr>
        <w:t>Secretaria de Inclusão, Assistência e Desenvolvimento Social</w:t>
      </w:r>
      <w:r w:rsidRPr="00B41F86">
        <w:rPr>
          <w:rFonts w:ascii="Bookman Old Style" w:hAnsi="Bookman Old Style" w:cs="Arial"/>
          <w:b/>
          <w:bCs/>
          <w:sz w:val="24"/>
          <w:szCs w:val="24"/>
        </w:rPr>
        <w:t xml:space="preserve"> e à </w:t>
      </w:r>
      <w:r w:rsidR="0038480F">
        <w:rPr>
          <w:rFonts w:ascii="Bookman Old Style" w:hAnsi="Bookman Old Style" w:cs="Arial"/>
          <w:b/>
          <w:bCs/>
          <w:sz w:val="24"/>
          <w:szCs w:val="24"/>
        </w:rPr>
        <w:t>Secretaria de Desenvolvimento Econômico</w:t>
      </w:r>
      <w:r w:rsidRPr="00B41F86">
        <w:rPr>
          <w:rFonts w:ascii="Bookman Old Style" w:hAnsi="Bookman Old Style" w:cs="Arial"/>
          <w:sz w:val="24"/>
          <w:szCs w:val="24"/>
        </w:rPr>
        <w:t>, parabenizando-as pela iniciativa de promover um mês de março repleto de ações voltadas ao incentivo, à valorização e à ampliação de oportunidades para as mulheres de nossa cidade.</w:t>
      </w:r>
    </w:p>
    <w:p w:rsidR="00B41F86" w:rsidRPr="00B41F86" w:rsidP="00B41F86" w14:paraId="1AC8414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D4EE9" w:rsidRPr="00A173E5" w:rsidP="00B41F86" w14:paraId="0BC0F02D" w14:textId="0A3C37A2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</w:p>
    <w:p w:rsidR="00CD4EE9" w:rsidRPr="00A173E5" w:rsidP="00B41F86" w14:paraId="03CA959D" w14:textId="441F1112">
      <w:pPr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B7511E">
        <w:rPr>
          <w:rFonts w:ascii="Bookman Old Style" w:hAnsi="Bookman Old Style" w:cs="Arial"/>
          <w:bCs/>
          <w:sz w:val="24"/>
          <w:szCs w:val="24"/>
        </w:rPr>
        <w:t>0</w:t>
      </w:r>
      <w:r w:rsidR="00B41F86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março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="00B7511E">
        <w:rPr>
          <w:rFonts w:ascii="Bookman Old Style" w:hAnsi="Bookman Old Style" w:cs="Arial"/>
          <w:bCs/>
          <w:sz w:val="24"/>
          <w:szCs w:val="24"/>
        </w:rPr>
        <w:t>6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A173E5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P="00A173E5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41F86" w:rsidRPr="00A173E5" w:rsidP="00A173E5" w14:paraId="4A7BB79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B41F86" w14:paraId="3BB752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B41F86" w14:paraId="02DCC70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A173E5" w:rsidP="00B41F86" w14:paraId="14D654DD" w14:textId="6D8A039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8480F"/>
    <w:rsid w:val="00404A1F"/>
    <w:rsid w:val="00420B67"/>
    <w:rsid w:val="0045587B"/>
    <w:rsid w:val="004C06DC"/>
    <w:rsid w:val="005046C7"/>
    <w:rsid w:val="005516CB"/>
    <w:rsid w:val="00554FEC"/>
    <w:rsid w:val="005975C3"/>
    <w:rsid w:val="005D11C8"/>
    <w:rsid w:val="005D4935"/>
    <w:rsid w:val="005E51AA"/>
    <w:rsid w:val="005F0D94"/>
    <w:rsid w:val="005F4604"/>
    <w:rsid w:val="005F5F6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6333"/>
    <w:rsid w:val="00A60A4E"/>
    <w:rsid w:val="00AA29D1"/>
    <w:rsid w:val="00AC2FE3"/>
    <w:rsid w:val="00AF7212"/>
    <w:rsid w:val="00B41F86"/>
    <w:rsid w:val="00B7511E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A2330"/>
    <w:rsid w:val="00DC7990"/>
    <w:rsid w:val="00E048CF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511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cp:lastPrinted>2024-06-24T13:29:00Z</cp:lastPrinted>
  <dcterms:created xsi:type="dcterms:W3CDTF">2026-03-05T14:59:00Z</dcterms:created>
  <dcterms:modified xsi:type="dcterms:W3CDTF">2026-03-05T15:12:00Z</dcterms:modified>
</cp:coreProperties>
</file>