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8B7EB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>a</w:t>
      </w:r>
      <w:bookmarkStart w:id="1" w:name="_GoBack"/>
      <w:r>
        <w:rPr>
          <w:sz w:val="24"/>
        </w:rPr>
        <w:t xml:space="preserve"> </w:t>
      </w:r>
      <w:r w:rsidR="007B0F00">
        <w:rPr>
          <w:sz w:val="24"/>
        </w:rPr>
        <w:t>Retirada de Entulho</w:t>
      </w:r>
      <w:r w:rsidR="002B3A5F">
        <w:rPr>
          <w:sz w:val="24"/>
        </w:rPr>
        <w:t xml:space="preserve"> na Rua </w:t>
      </w:r>
      <w:r w:rsidR="007B0F00">
        <w:rPr>
          <w:sz w:val="24"/>
        </w:rPr>
        <w:t>Vinte e Um, 35</w:t>
      </w:r>
      <w:r w:rsidR="00E37998">
        <w:rPr>
          <w:sz w:val="24"/>
        </w:rPr>
        <w:t xml:space="preserve"> </w:t>
      </w:r>
      <w:bookmarkEnd w:id="1"/>
      <w:r w:rsidR="007B0F00">
        <w:rPr>
          <w:sz w:val="24"/>
        </w:rPr>
        <w:t>–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Nova Terra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5727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8021-9289-4516-963D-F86E05C5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2026-03-02T14:38:00Z</dcterms:created>
  <dcterms:modified xsi:type="dcterms:W3CDTF">2026-03-02T14:38:00Z</dcterms:modified>
</cp:coreProperties>
</file>