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C54A6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2B3A5F">
        <w:rPr>
          <w:sz w:val="24"/>
        </w:rPr>
        <w:t xml:space="preserve">Tapa Buraco na Rua </w:t>
      </w:r>
      <w:r w:rsidR="00D14360">
        <w:rPr>
          <w:sz w:val="24"/>
        </w:rPr>
        <w:t>Luiz Antônio</w:t>
      </w:r>
      <w:r w:rsidR="00A651E8">
        <w:rPr>
          <w:sz w:val="24"/>
        </w:rPr>
        <w:t xml:space="preserve"> Marques, 134</w:t>
      </w:r>
      <w:bookmarkStart w:id="1" w:name="_GoBack"/>
      <w:bookmarkEnd w:id="1"/>
      <w:r w:rsidR="00E37998">
        <w:rPr>
          <w:sz w:val="24"/>
        </w:rPr>
        <w:t xml:space="preserve"> - Jardim</w:t>
      </w:r>
      <w:r w:rsidR="006C06C0">
        <w:rPr>
          <w:sz w:val="24"/>
        </w:rPr>
        <w:t xml:space="preserve"> </w:t>
      </w:r>
      <w:r w:rsidR="00335EE5">
        <w:rPr>
          <w:sz w:val="24"/>
        </w:rPr>
        <w:t>Manchester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5E9A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FBB6-5D2F-45D4-B095-7A3DCBF1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2026-03-02T14:36:00Z</dcterms:created>
  <dcterms:modified xsi:type="dcterms:W3CDTF">2026-03-02T14:36:00Z</dcterms:modified>
</cp:coreProperties>
</file>