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72B2E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F511A">
        <w:rPr>
          <w:sz w:val="24"/>
        </w:rPr>
        <w:t>Retirada de entulho</w:t>
      </w:r>
      <w:r w:rsidR="00D35257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274F0B">
        <w:rPr>
          <w:sz w:val="24"/>
        </w:rPr>
        <w:t xml:space="preserve">Rua </w:t>
      </w:r>
      <w:r w:rsidR="00B336C6">
        <w:rPr>
          <w:sz w:val="24"/>
        </w:rPr>
        <w:t xml:space="preserve">Olívio </w:t>
      </w:r>
      <w:r w:rsidR="00B336C6">
        <w:rPr>
          <w:sz w:val="24"/>
        </w:rPr>
        <w:t>Calegare</w:t>
      </w:r>
      <w:bookmarkEnd w:id="1"/>
      <w:r w:rsidR="00B336C6">
        <w:rPr>
          <w:sz w:val="24"/>
        </w:rPr>
        <w:t>, 278</w:t>
      </w:r>
      <w:r w:rsidR="00274F0B">
        <w:rPr>
          <w:sz w:val="24"/>
        </w:rPr>
        <w:t xml:space="preserve"> Jardim </w:t>
      </w:r>
      <w:r w:rsidR="00274F0B">
        <w:rPr>
          <w:sz w:val="24"/>
        </w:rPr>
        <w:t>Viel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579DC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CEBB-D499-4842-B869-E61C66B7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2026-03-02T14:17:00Z</dcterms:created>
  <dcterms:modified xsi:type="dcterms:W3CDTF">2026-03-02T14:17:00Z</dcterms:modified>
</cp:coreProperties>
</file>