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Eugênio Mazon, Chácara Santa Antonieta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39277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812035F-3A8E-466A-A463-517C754E241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DAACF37-D31F-4E56-A91A-B43F19E0117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D45233F-261A-41E4-932B-DEA025CD21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695277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5139022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0140742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69266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9639845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051395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