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das Cravinas, Chácara Primavera,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91704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4EC2D92-9D13-40E8-8FFF-A0A6E1C8008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31976CB-CCDF-4AEF-9AF9-F4B2BFAFECB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D04F822-3886-44EA-AE27-2F13A86566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219572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8719558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6256525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3425748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1726325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938748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