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Gheller Mancini,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32652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16E2E8B-9D1C-4C48-A153-0DAD6CB139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4C48377-7F93-4F32-A6AB-F2820FC439B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66FCE72-F786-46AB-AB8E-6ED4FC705C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0725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280491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62637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908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38874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64392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