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A81954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C66FAA">
        <w:rPr>
          <w:sz w:val="28"/>
          <w:szCs w:val="28"/>
        </w:rPr>
        <w:t>tapa buraco</w:t>
      </w:r>
      <w:r w:rsidR="00B470A1">
        <w:rPr>
          <w:sz w:val="28"/>
          <w:szCs w:val="28"/>
        </w:rPr>
        <w:t xml:space="preserve"> na Rua João </w:t>
      </w:r>
      <w:r w:rsidR="00B470A1">
        <w:rPr>
          <w:sz w:val="28"/>
          <w:szCs w:val="28"/>
        </w:rPr>
        <w:t>Puche</w:t>
      </w:r>
      <w:r w:rsidR="00B470A1">
        <w:rPr>
          <w:sz w:val="28"/>
          <w:szCs w:val="28"/>
        </w:rPr>
        <w:t xml:space="preserve">, </w:t>
      </w:r>
      <w:r w:rsidR="002C45BA">
        <w:rPr>
          <w:sz w:val="28"/>
          <w:szCs w:val="28"/>
        </w:rPr>
        <w:t>1</w:t>
      </w:r>
      <w:r w:rsidR="00941378">
        <w:rPr>
          <w:sz w:val="28"/>
          <w:szCs w:val="28"/>
        </w:rPr>
        <w:t>16</w:t>
      </w:r>
      <w:r w:rsidR="003D517E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– Jardim </w:t>
      </w:r>
      <w:r w:rsidR="00171179">
        <w:rPr>
          <w:sz w:val="28"/>
          <w:szCs w:val="28"/>
        </w:rPr>
        <w:t>Santa Madalena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33DD76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02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16052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B7D8F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D4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2026-03-02T13:40:00Z</dcterms:created>
  <dcterms:modified xsi:type="dcterms:W3CDTF">2026-03-02T13:40:00Z</dcterms:modified>
</cp:coreProperties>
</file>