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6B1B4F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</w:t>
      </w:r>
      <w:r w:rsidR="00265BDA">
        <w:rPr>
          <w:sz w:val="28"/>
          <w:szCs w:val="28"/>
        </w:rPr>
        <w:t>tapa buraco</w:t>
      </w:r>
      <w:r w:rsidR="00D868FF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na Rua João </w:t>
      </w:r>
      <w:r w:rsidR="00B02042">
        <w:rPr>
          <w:sz w:val="28"/>
          <w:szCs w:val="28"/>
        </w:rPr>
        <w:t>Polezel</w:t>
      </w:r>
      <w:r w:rsidR="00B02042">
        <w:rPr>
          <w:sz w:val="28"/>
          <w:szCs w:val="28"/>
        </w:rPr>
        <w:t xml:space="preserve">, </w:t>
      </w:r>
      <w:r w:rsidR="00265BDA">
        <w:rPr>
          <w:sz w:val="28"/>
          <w:szCs w:val="28"/>
        </w:rPr>
        <w:t>385</w:t>
      </w:r>
      <w:r w:rsidR="00B02042">
        <w:rPr>
          <w:sz w:val="28"/>
          <w:szCs w:val="28"/>
        </w:rPr>
        <w:t xml:space="preserve">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829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97527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2026-03-02T11:20:00Z</dcterms:created>
  <dcterms:modified xsi:type="dcterms:W3CDTF">2026-03-02T11:20:00Z</dcterms:modified>
</cp:coreProperties>
</file>