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DC104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DD1085">
        <w:rPr>
          <w:rFonts w:ascii="Arial" w:hAnsi="Arial" w:cs="Arial"/>
          <w:sz w:val="24"/>
          <w:szCs w:val="24"/>
        </w:rPr>
        <w:t>Santo Tomás de Aquino, Morumbi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82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2021-05-17T15:10:00Z</dcterms:created>
  <dcterms:modified xsi:type="dcterms:W3CDTF">2021-05-17T15:11:00Z</dcterms:modified>
</cp:coreProperties>
</file>