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Antares,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736208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E7EAA92-EA20-41E3-A7B9-213F344608A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E2F3F89-854A-46DB-B619-90F86DE0ED5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E26D58F-BF25-41EC-A2F1-5F0C599A56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610988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985779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78005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409172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556983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4726349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