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João Argenton,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35712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B38609D-5B0D-48E2-84D7-FDA435A132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E1B1ED6-E76E-4B4D-9D02-7188E40C5AE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3AE890-395E-4AC7-97D6-A52B55D64E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29453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95120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905330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00999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233334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36275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