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Júlia Vasconcelos Bufarah,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098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776570-DA4B-4E24-B7E2-B065D4D959A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D0EEBD6-3F9B-4E32-8690-249078A668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F7AB09-A8D4-4071-A118-902C5B64B7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56452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03992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32430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9335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72253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52273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