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troca de lâmpada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5 , 10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815849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433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36D8F78-3280-4066-809F-CE711A9900D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BE5E3E5-E9AD-4F67-B4FD-81C6B1CB893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273C5D6-5BC0-4833-A3DB-882308C922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41592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77499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86125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127307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5878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