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9187E" w:rsidP="0049187E" w14:paraId="537A2CF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9187E" w:rsidRPr="0049187E" w:rsidP="0049187E" w14:paraId="00D91912" w14:textId="0E8C0DC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 xml:space="preserve">Solicito, por meio da presente indicação, ao Exmo. Prefeito do Munícipio de Sumaré, Sr. Luiz Alfredo Castro </w:t>
      </w:r>
      <w:r w:rsidRPr="0049187E">
        <w:rPr>
          <w:rFonts w:eastAsia="Calibri" w:cstheme="minorHAnsi"/>
          <w:sz w:val="24"/>
          <w:szCs w:val="24"/>
        </w:rPr>
        <w:t>Ruzza</w:t>
      </w:r>
      <w:r w:rsidRPr="0049187E">
        <w:rPr>
          <w:rFonts w:eastAsia="Calibri" w:cstheme="minorHAnsi"/>
          <w:sz w:val="24"/>
          <w:szCs w:val="24"/>
        </w:rPr>
        <w:t xml:space="preserve"> </w:t>
      </w:r>
      <w:r w:rsidRPr="0049187E">
        <w:rPr>
          <w:rFonts w:eastAsia="Calibri" w:cstheme="minorHAnsi"/>
          <w:sz w:val="24"/>
          <w:szCs w:val="24"/>
        </w:rPr>
        <w:t>Dalben</w:t>
      </w:r>
      <w:r w:rsidRPr="0049187E">
        <w:rPr>
          <w:rFonts w:eastAsia="Calibri" w:cstheme="minorHAnsi"/>
          <w:sz w:val="24"/>
          <w:szCs w:val="24"/>
        </w:rPr>
        <w:t xml:space="preserve">, que seja determinado à Secretaria competente que proceda, em caráter de urgência, o envio de fiscalização e averiguação para posterior notificação do proprietário do imóvel situado à Rua </w:t>
      </w:r>
      <w:r w:rsidRPr="00067FBE" w:rsidR="00067FBE">
        <w:rPr>
          <w:rFonts w:eastAsia="Calibri" w:cstheme="minorHAnsi"/>
          <w:sz w:val="24"/>
          <w:szCs w:val="24"/>
        </w:rPr>
        <w:t>Casemiro Fortunato</w:t>
      </w:r>
      <w:r w:rsidRPr="0049187E">
        <w:rPr>
          <w:rFonts w:eastAsia="Calibri" w:cstheme="minorHAnsi"/>
          <w:sz w:val="24"/>
          <w:szCs w:val="24"/>
        </w:rPr>
        <w:t xml:space="preserve">, </w:t>
      </w:r>
      <w:r w:rsidR="00067FBE">
        <w:rPr>
          <w:rFonts w:eastAsia="Calibri" w:cstheme="minorHAnsi"/>
          <w:sz w:val="24"/>
          <w:szCs w:val="24"/>
        </w:rPr>
        <w:t xml:space="preserve">ao </w:t>
      </w:r>
      <w:r w:rsidR="00BE74F1">
        <w:rPr>
          <w:rFonts w:eastAsia="Calibri" w:cstheme="minorHAnsi"/>
          <w:sz w:val="24"/>
          <w:szCs w:val="24"/>
        </w:rPr>
        <w:t xml:space="preserve">lado do </w:t>
      </w:r>
      <w:r w:rsidR="00067FBE">
        <w:rPr>
          <w:rFonts w:eastAsia="Calibri" w:cstheme="minorHAnsi"/>
          <w:sz w:val="24"/>
          <w:szCs w:val="24"/>
        </w:rPr>
        <w:t>numeral 114</w:t>
      </w:r>
      <w:r w:rsidRPr="0049187E">
        <w:rPr>
          <w:rFonts w:eastAsia="Calibri" w:cstheme="minorHAnsi"/>
          <w:sz w:val="24"/>
          <w:szCs w:val="24"/>
        </w:rPr>
        <w:t xml:space="preserve">, </w:t>
      </w:r>
      <w:r w:rsidR="00BE74F1">
        <w:rPr>
          <w:rFonts w:eastAsia="Calibri" w:cstheme="minorHAnsi"/>
          <w:sz w:val="24"/>
          <w:szCs w:val="24"/>
        </w:rPr>
        <w:t xml:space="preserve">na esquina com a Rua </w:t>
      </w:r>
      <w:r w:rsidRPr="00BE74F1" w:rsidR="00BE74F1">
        <w:rPr>
          <w:rFonts w:eastAsia="Calibri" w:cstheme="minorHAnsi"/>
          <w:sz w:val="24"/>
          <w:szCs w:val="24"/>
        </w:rPr>
        <w:t>Frederico Netto</w:t>
      </w:r>
      <w:r w:rsidR="00BE74F1">
        <w:rPr>
          <w:rFonts w:eastAsia="Calibri" w:cstheme="minorHAnsi"/>
          <w:sz w:val="24"/>
          <w:szCs w:val="24"/>
        </w:rPr>
        <w:t xml:space="preserve">, </w:t>
      </w:r>
      <w:r w:rsidRPr="0049187E">
        <w:rPr>
          <w:rFonts w:eastAsia="Calibri" w:cstheme="minorHAnsi"/>
          <w:sz w:val="24"/>
          <w:szCs w:val="24"/>
        </w:rPr>
        <w:t xml:space="preserve">no bairro </w:t>
      </w:r>
      <w:r w:rsidRPr="00067FBE" w:rsidR="00067FBE">
        <w:rPr>
          <w:rFonts w:eastAsia="Calibri" w:cstheme="minorHAnsi"/>
          <w:sz w:val="24"/>
          <w:szCs w:val="24"/>
        </w:rPr>
        <w:t>Jardim São Domingos</w:t>
      </w:r>
      <w:r w:rsidRPr="0049187E">
        <w:rPr>
          <w:rFonts w:eastAsia="Calibri" w:cstheme="minorHAnsi"/>
          <w:sz w:val="24"/>
          <w:szCs w:val="24"/>
        </w:rPr>
        <w:t>, para que o mesmo providencie a limpeza, roçagem e retirada de lixos e entulhos existentes.</w:t>
      </w:r>
    </w:p>
    <w:p w:rsidR="008C6C30" w:rsidP="00BE74F1" w14:paraId="3EC9577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>A indicação visa atender aos reclamos dos moradores das proximidades do imóvel, uma vez que o terreno está abandonado, situação que põe em risco a saúde e o bem estar das pessoas, comprometendo também o aspecto visual da localidade.</w:t>
      </w:r>
    </w:p>
    <w:p w:rsidR="00134369" w:rsidRPr="00CD0319" w:rsidP="00BE74F1" w14:paraId="63BBED75" w14:textId="2FAB5C2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Cabe mencionar que recentemente foram encontrados escorpiões pelos vizinhos do terreno, comprovando que o descaso por parte do responsável pela propriedade está gerando inaceitáveis riscos e desconfortos à comunidade. </w:t>
      </w:r>
      <w:r w:rsidR="005E28C0">
        <w:rPr>
          <w:rFonts w:eastAsia="Calibri" w:cstheme="minorHAnsi"/>
          <w:sz w:val="24"/>
          <w:szCs w:val="24"/>
        </w:rPr>
        <w:t xml:space="preserve">      </w:t>
      </w:r>
    </w:p>
    <w:p w:rsidR="00134369" w:rsidRPr="00CD0319" w:rsidP="0049187E" w14:paraId="576C4E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1BD074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00F9B">
        <w:rPr>
          <w:rFonts w:eastAsia="Calibri" w:cstheme="minorHAnsi"/>
          <w:sz w:val="24"/>
          <w:szCs w:val="24"/>
        </w:rPr>
        <w:t>1</w:t>
      </w:r>
      <w:r w:rsidR="006562B3">
        <w:rPr>
          <w:rFonts w:eastAsia="Calibri" w:cstheme="minorHAnsi"/>
          <w:sz w:val="24"/>
          <w:szCs w:val="24"/>
        </w:rPr>
        <w:t>7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67FBE"/>
    <w:rsid w:val="000D2BDC"/>
    <w:rsid w:val="00104AAA"/>
    <w:rsid w:val="00134369"/>
    <w:rsid w:val="0015657E"/>
    <w:rsid w:val="00156CF8"/>
    <w:rsid w:val="00157308"/>
    <w:rsid w:val="00176242"/>
    <w:rsid w:val="001E137C"/>
    <w:rsid w:val="002A3F37"/>
    <w:rsid w:val="002A7707"/>
    <w:rsid w:val="00341BDE"/>
    <w:rsid w:val="00350A3C"/>
    <w:rsid w:val="00460A32"/>
    <w:rsid w:val="00461F2A"/>
    <w:rsid w:val="0049187E"/>
    <w:rsid w:val="004B2CC9"/>
    <w:rsid w:val="00503698"/>
    <w:rsid w:val="0051286F"/>
    <w:rsid w:val="005E28C0"/>
    <w:rsid w:val="00626437"/>
    <w:rsid w:val="00632FA0"/>
    <w:rsid w:val="006562B3"/>
    <w:rsid w:val="006C41A4"/>
    <w:rsid w:val="006D1E9A"/>
    <w:rsid w:val="007111FB"/>
    <w:rsid w:val="00822396"/>
    <w:rsid w:val="008C6C30"/>
    <w:rsid w:val="008D15ED"/>
    <w:rsid w:val="009632A7"/>
    <w:rsid w:val="0098585A"/>
    <w:rsid w:val="00A06CF2"/>
    <w:rsid w:val="00A1350A"/>
    <w:rsid w:val="00AC42DF"/>
    <w:rsid w:val="00B645D6"/>
    <w:rsid w:val="00BC5BEA"/>
    <w:rsid w:val="00BE74F1"/>
    <w:rsid w:val="00C00C1E"/>
    <w:rsid w:val="00C36776"/>
    <w:rsid w:val="00CD0319"/>
    <w:rsid w:val="00CD5BC4"/>
    <w:rsid w:val="00CD6B58"/>
    <w:rsid w:val="00CF401E"/>
    <w:rsid w:val="00DD46E3"/>
    <w:rsid w:val="00DD78CD"/>
    <w:rsid w:val="00DE6193"/>
    <w:rsid w:val="00E00F9B"/>
    <w:rsid w:val="00E041EF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982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2021-05-17T13:28:00Z</dcterms:created>
  <dcterms:modified xsi:type="dcterms:W3CDTF">2021-05-17T13:43:00Z</dcterms:modified>
</cp:coreProperties>
</file>