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2521F90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4F4BC3">
        <w:rPr>
          <w:sz w:val="24"/>
        </w:rPr>
        <w:t>Cata Galhos na</w:t>
      </w:r>
      <w:r w:rsidR="00945D4D">
        <w:rPr>
          <w:sz w:val="24"/>
        </w:rPr>
        <w:t xml:space="preserve"> </w:t>
      </w:r>
      <w:r w:rsidR="004F4BC3">
        <w:rPr>
          <w:sz w:val="24"/>
        </w:rPr>
        <w:t xml:space="preserve">Rua </w:t>
      </w:r>
      <w:r w:rsidR="004F4BC3">
        <w:rPr>
          <w:sz w:val="24"/>
        </w:rPr>
        <w:t>Astério</w:t>
      </w:r>
      <w:r w:rsidR="004F4BC3">
        <w:rPr>
          <w:sz w:val="24"/>
        </w:rPr>
        <w:t xml:space="preserve"> Pinto, </w:t>
      </w:r>
      <w:bookmarkEnd w:id="1"/>
      <w:r w:rsidR="004F4BC3">
        <w:rPr>
          <w:sz w:val="24"/>
        </w:rPr>
        <w:t>185</w:t>
      </w:r>
      <w:r w:rsidR="00D3278B">
        <w:rPr>
          <w:sz w:val="24"/>
        </w:rPr>
        <w:t xml:space="preserve"> </w:t>
      </w:r>
      <w:r w:rsidR="00AA4996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B56A34">
        <w:rPr>
          <w:sz w:val="24"/>
        </w:rPr>
        <w:t xml:space="preserve">jardim </w:t>
      </w:r>
      <w:r w:rsidR="00D3278B">
        <w:rPr>
          <w:sz w:val="24"/>
        </w:rPr>
        <w:t>Minesota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A64"/>
    <w:rsid w:val="00135C0F"/>
    <w:rsid w:val="00142037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10B3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56A34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6C6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D7812-550A-4109-B537-1FD044F41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2026-02-23T13:54:00Z</dcterms:created>
  <dcterms:modified xsi:type="dcterms:W3CDTF">2026-02-23T13:54:00Z</dcterms:modified>
</cp:coreProperties>
</file>